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1319C" w14:textId="77777777" w:rsidR="00C6534F" w:rsidRDefault="00C6534F" w:rsidP="00C6534F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7E3910CC" w14:textId="77777777" w:rsidR="00C6534F" w:rsidRDefault="00C6534F" w:rsidP="00C6534F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6E466E4C" w14:textId="77777777" w:rsidR="00C6534F" w:rsidRPr="00AC4F1B" w:rsidRDefault="00C6534F" w:rsidP="00C6534F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AC4F1B">
        <w:rPr>
          <w:rFonts w:ascii="Corbel" w:hAnsi="Corbel"/>
          <w:b/>
          <w:smallCaps/>
          <w:sz w:val="24"/>
          <w:szCs w:val="24"/>
        </w:rPr>
        <w:t>SYLABUS</w:t>
      </w:r>
    </w:p>
    <w:p w14:paraId="1F02541F" w14:textId="77777777" w:rsidR="00C6534F" w:rsidRPr="00AC4F1B" w:rsidRDefault="00C6534F" w:rsidP="00C6534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C4F1B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2026-2031</w:t>
      </w:r>
    </w:p>
    <w:p w14:paraId="3761DC24" w14:textId="77777777" w:rsidR="00C6534F" w:rsidRPr="00AC4F1B" w:rsidRDefault="00C6534F" w:rsidP="00C6534F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AC4F1B">
        <w:rPr>
          <w:rFonts w:ascii="Corbel" w:hAnsi="Corbel"/>
          <w:sz w:val="24"/>
          <w:szCs w:val="24"/>
        </w:rPr>
        <w:t xml:space="preserve">Rok akademicki   </w:t>
      </w:r>
      <w:r w:rsidRPr="00AC4F1B">
        <w:rPr>
          <w:rFonts w:ascii="Corbel" w:hAnsi="Corbel"/>
          <w:b/>
          <w:sz w:val="24"/>
          <w:szCs w:val="24"/>
        </w:rPr>
        <w:t>202</w:t>
      </w:r>
      <w:r>
        <w:rPr>
          <w:rFonts w:ascii="Corbel" w:hAnsi="Corbel"/>
          <w:b/>
          <w:sz w:val="24"/>
          <w:szCs w:val="24"/>
        </w:rPr>
        <w:t>9</w:t>
      </w:r>
      <w:r w:rsidRPr="00AC4F1B">
        <w:rPr>
          <w:rFonts w:ascii="Corbel" w:hAnsi="Corbel"/>
          <w:b/>
          <w:sz w:val="24"/>
          <w:szCs w:val="24"/>
        </w:rPr>
        <w:t>/20</w:t>
      </w:r>
      <w:r>
        <w:rPr>
          <w:rFonts w:ascii="Corbel" w:hAnsi="Corbel"/>
          <w:b/>
          <w:sz w:val="24"/>
          <w:szCs w:val="24"/>
        </w:rPr>
        <w:t>31</w:t>
      </w:r>
    </w:p>
    <w:p w14:paraId="7C090E34" w14:textId="77777777" w:rsidR="0085747A" w:rsidRPr="00AC4F1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72DBBD" w14:textId="77777777" w:rsidR="0085747A" w:rsidRPr="00AC4F1B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C4F1B">
        <w:rPr>
          <w:rFonts w:ascii="Corbel" w:hAnsi="Corbel"/>
          <w:szCs w:val="24"/>
        </w:rPr>
        <w:t xml:space="preserve">1. </w:t>
      </w:r>
      <w:r w:rsidR="0085747A" w:rsidRPr="00AC4F1B">
        <w:rPr>
          <w:rFonts w:ascii="Corbel" w:hAnsi="Corbel"/>
          <w:szCs w:val="24"/>
        </w:rPr>
        <w:t xml:space="preserve">Podstawowe </w:t>
      </w:r>
      <w:r w:rsidR="00445970" w:rsidRPr="00AC4F1B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C4F1B" w14:paraId="54614682" w14:textId="77777777" w:rsidTr="00AF60AE">
        <w:tc>
          <w:tcPr>
            <w:tcW w:w="2694" w:type="dxa"/>
            <w:vAlign w:val="center"/>
          </w:tcPr>
          <w:p w14:paraId="0B64A0AE" w14:textId="77777777" w:rsidR="0085747A" w:rsidRPr="00AC4F1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E74DD79" w14:textId="77777777" w:rsidR="0085747A" w:rsidRPr="00AC4F1B" w:rsidRDefault="00180444" w:rsidP="00180444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m</w:t>
            </w:r>
            <w:r w:rsidR="00B17834" w:rsidRPr="00AC4F1B">
              <w:rPr>
                <w:rFonts w:ascii="Corbel" w:hAnsi="Corbel"/>
                <w:sz w:val="24"/>
                <w:szCs w:val="24"/>
              </w:rPr>
              <w:t xml:space="preserve">etodyka kształcenia i wychowania uczniów </w:t>
            </w:r>
            <w:r w:rsidR="00654468" w:rsidRPr="00AC4F1B">
              <w:rPr>
                <w:rFonts w:ascii="Corbel" w:hAnsi="Corbel"/>
                <w:sz w:val="24"/>
                <w:szCs w:val="24"/>
              </w:rPr>
              <w:br/>
            </w:r>
            <w:r w:rsidR="00B17834" w:rsidRPr="00AC4F1B">
              <w:rPr>
                <w:rFonts w:ascii="Corbel" w:hAnsi="Corbel"/>
                <w:sz w:val="24"/>
                <w:szCs w:val="24"/>
              </w:rPr>
              <w:t xml:space="preserve">z niepełnosprawnością intelektualną w stopniu lekkim </w:t>
            </w:r>
            <w:r w:rsidRPr="00AC4F1B">
              <w:rPr>
                <w:rFonts w:ascii="Corbel" w:hAnsi="Corbel"/>
                <w:sz w:val="24"/>
                <w:szCs w:val="24"/>
              </w:rPr>
              <w:br/>
            </w:r>
            <w:r w:rsidR="00B17834" w:rsidRPr="00AC4F1B">
              <w:rPr>
                <w:rFonts w:ascii="Corbel" w:hAnsi="Corbel"/>
                <w:sz w:val="24"/>
                <w:szCs w:val="24"/>
              </w:rPr>
              <w:t>w klasach starszych</w:t>
            </w:r>
          </w:p>
        </w:tc>
      </w:tr>
      <w:tr w:rsidR="00180444" w:rsidRPr="00AC4F1B" w14:paraId="472FFB86" w14:textId="77777777" w:rsidTr="00AF60AE">
        <w:tc>
          <w:tcPr>
            <w:tcW w:w="2694" w:type="dxa"/>
            <w:vAlign w:val="center"/>
          </w:tcPr>
          <w:p w14:paraId="32DAD8D5" w14:textId="77777777" w:rsidR="00180444" w:rsidRPr="00AC4F1B" w:rsidRDefault="001804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0BD3F3F" w14:textId="77777777" w:rsidR="00180444" w:rsidRPr="00AC4F1B" w:rsidRDefault="00180444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180444" w:rsidRPr="00AC4F1B" w14:paraId="246B8862" w14:textId="77777777" w:rsidTr="00AF60AE">
        <w:tc>
          <w:tcPr>
            <w:tcW w:w="2694" w:type="dxa"/>
            <w:vAlign w:val="center"/>
          </w:tcPr>
          <w:p w14:paraId="16D120E5" w14:textId="77777777" w:rsidR="00180444" w:rsidRPr="00AC4F1B" w:rsidRDefault="00180444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FE7A32A" w14:textId="77777777" w:rsidR="00180444" w:rsidRPr="00AC4F1B" w:rsidRDefault="001F3F02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3F0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180444" w:rsidRPr="00AC4F1B" w14:paraId="7A8E8BB4" w14:textId="77777777" w:rsidTr="00AF60AE">
        <w:tc>
          <w:tcPr>
            <w:tcW w:w="2694" w:type="dxa"/>
            <w:vAlign w:val="center"/>
          </w:tcPr>
          <w:p w14:paraId="4C5BD079" w14:textId="77777777" w:rsidR="00180444" w:rsidRPr="00AC4F1B" w:rsidRDefault="001804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959869F" w14:textId="77777777" w:rsidR="00180444" w:rsidRPr="00AC4F1B" w:rsidRDefault="00180444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80444" w:rsidRPr="00AC4F1B" w14:paraId="5E1DC18B" w14:textId="77777777" w:rsidTr="00AF60AE">
        <w:tc>
          <w:tcPr>
            <w:tcW w:w="2694" w:type="dxa"/>
            <w:vAlign w:val="center"/>
          </w:tcPr>
          <w:p w14:paraId="499261AA" w14:textId="77777777" w:rsidR="00180444" w:rsidRPr="00AC4F1B" w:rsidRDefault="001804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FB9988B" w14:textId="77777777" w:rsidR="00180444" w:rsidRPr="00AC4F1B" w:rsidRDefault="00180444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180444" w:rsidRPr="00AC4F1B" w14:paraId="163A17B9" w14:textId="77777777" w:rsidTr="00AF60AE">
        <w:tc>
          <w:tcPr>
            <w:tcW w:w="2694" w:type="dxa"/>
            <w:vAlign w:val="center"/>
          </w:tcPr>
          <w:p w14:paraId="3696E26A" w14:textId="77777777" w:rsidR="00180444" w:rsidRPr="00AC4F1B" w:rsidRDefault="001804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578CC15" w14:textId="77777777" w:rsidR="00180444" w:rsidRPr="00AC4F1B" w:rsidRDefault="00180444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180444" w:rsidRPr="00AC4F1B" w14:paraId="49C5DACE" w14:textId="77777777" w:rsidTr="00AF60AE">
        <w:tc>
          <w:tcPr>
            <w:tcW w:w="2694" w:type="dxa"/>
            <w:vAlign w:val="center"/>
          </w:tcPr>
          <w:p w14:paraId="4DACE2BB" w14:textId="77777777" w:rsidR="00180444" w:rsidRPr="00AC4F1B" w:rsidRDefault="001804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C83078E" w14:textId="77777777" w:rsidR="00180444" w:rsidRPr="00AC4F1B" w:rsidRDefault="00180444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80444" w:rsidRPr="00AC4F1B" w14:paraId="45A88306" w14:textId="77777777" w:rsidTr="00AF60AE">
        <w:tc>
          <w:tcPr>
            <w:tcW w:w="2694" w:type="dxa"/>
            <w:vAlign w:val="center"/>
          </w:tcPr>
          <w:p w14:paraId="4667F35E" w14:textId="77777777" w:rsidR="00180444" w:rsidRPr="00AC4F1B" w:rsidRDefault="001804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CF03185" w14:textId="47F2B5A9" w:rsidR="00180444" w:rsidRPr="00AC4F1B" w:rsidRDefault="00970DD7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025382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180444" w:rsidRPr="00AC4F1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025382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180444" w:rsidRPr="00AC4F1B" w14:paraId="18D39464" w14:textId="77777777" w:rsidTr="00AF60AE">
        <w:tc>
          <w:tcPr>
            <w:tcW w:w="2694" w:type="dxa"/>
            <w:vAlign w:val="center"/>
          </w:tcPr>
          <w:p w14:paraId="6CB7507F" w14:textId="77777777" w:rsidR="00180444" w:rsidRPr="00AC4F1B" w:rsidRDefault="001804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F9817BD" w14:textId="77777777" w:rsidR="00180444" w:rsidRPr="00AC4F1B" w:rsidRDefault="00180444" w:rsidP="001804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Rok IV, 8 semestr</w:t>
            </w:r>
          </w:p>
        </w:tc>
      </w:tr>
      <w:tr w:rsidR="00180444" w:rsidRPr="00AC4F1B" w14:paraId="79F0C3F9" w14:textId="77777777" w:rsidTr="00AF60AE">
        <w:tc>
          <w:tcPr>
            <w:tcW w:w="2694" w:type="dxa"/>
            <w:vAlign w:val="center"/>
          </w:tcPr>
          <w:p w14:paraId="07F074EE" w14:textId="77777777" w:rsidR="00180444" w:rsidRPr="00AC4F1B" w:rsidRDefault="00180444" w:rsidP="00AF60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C29592" w14:textId="2702B843" w:rsidR="00180444" w:rsidRPr="00AC4F1B" w:rsidRDefault="00180444" w:rsidP="00AF60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E.2</w:t>
            </w:r>
            <w:r w:rsidR="00C6534F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AC4F1B">
              <w:rPr>
                <w:rFonts w:ascii="Corbel" w:hAnsi="Corbel"/>
                <w:b w:val="0"/>
                <w:sz w:val="24"/>
                <w:szCs w:val="24"/>
              </w:rPr>
              <w:t>. Przygotowanie dydaktyczno-metodyczne; przedmiot specjalnościowy</w:t>
            </w:r>
          </w:p>
        </w:tc>
      </w:tr>
      <w:tr w:rsidR="00180444" w:rsidRPr="00AC4F1B" w14:paraId="0E073E30" w14:textId="77777777" w:rsidTr="00AF60AE">
        <w:tc>
          <w:tcPr>
            <w:tcW w:w="2694" w:type="dxa"/>
            <w:vAlign w:val="center"/>
          </w:tcPr>
          <w:p w14:paraId="249B21AB" w14:textId="77777777" w:rsidR="00180444" w:rsidRPr="00AC4F1B" w:rsidRDefault="00180444" w:rsidP="00AF60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E675A7C" w14:textId="77777777" w:rsidR="00180444" w:rsidRPr="00AC4F1B" w:rsidRDefault="00180444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180444" w:rsidRPr="00AC4F1B" w14:paraId="53368B19" w14:textId="77777777" w:rsidTr="00AF60AE">
        <w:tc>
          <w:tcPr>
            <w:tcW w:w="2694" w:type="dxa"/>
            <w:vAlign w:val="center"/>
          </w:tcPr>
          <w:p w14:paraId="46E963B8" w14:textId="77777777" w:rsidR="00180444" w:rsidRPr="00AC4F1B" w:rsidRDefault="00180444" w:rsidP="00AF60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2A37119" w14:textId="77777777" w:rsidR="00180444" w:rsidRPr="00AC4F1B" w:rsidRDefault="00180444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dr Aleksandra Mach</w:t>
            </w:r>
          </w:p>
        </w:tc>
      </w:tr>
      <w:tr w:rsidR="00180444" w:rsidRPr="00AC4F1B" w14:paraId="601D2910" w14:textId="77777777" w:rsidTr="00AF60AE">
        <w:tc>
          <w:tcPr>
            <w:tcW w:w="2694" w:type="dxa"/>
            <w:vAlign w:val="center"/>
          </w:tcPr>
          <w:p w14:paraId="6E830EB4" w14:textId="77777777" w:rsidR="00180444" w:rsidRPr="00AC4F1B" w:rsidRDefault="00180444" w:rsidP="00AF60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4D81151" w14:textId="77777777" w:rsidR="00180444" w:rsidRPr="00AC4F1B" w:rsidRDefault="00180444" w:rsidP="00AF60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dr Agnieszka Łaba-Hornecka</w:t>
            </w:r>
            <w:r w:rsidR="00452AC9">
              <w:rPr>
                <w:rFonts w:ascii="Corbel" w:hAnsi="Corbel"/>
                <w:b w:val="0"/>
                <w:sz w:val="24"/>
                <w:szCs w:val="24"/>
              </w:rPr>
              <w:t>, dr Aleksandra Mach</w:t>
            </w:r>
          </w:p>
        </w:tc>
      </w:tr>
    </w:tbl>
    <w:p w14:paraId="59BD4671" w14:textId="77777777" w:rsidR="0085747A" w:rsidRPr="00AC4F1B" w:rsidRDefault="0085747A" w:rsidP="0051373E">
      <w:pPr>
        <w:pStyle w:val="Podpunkty"/>
        <w:ind w:left="0"/>
        <w:rPr>
          <w:rFonts w:ascii="Corbel" w:hAnsi="Corbel"/>
          <w:sz w:val="24"/>
          <w:szCs w:val="24"/>
        </w:rPr>
      </w:pPr>
      <w:r w:rsidRPr="00AC4F1B">
        <w:rPr>
          <w:rFonts w:ascii="Corbel" w:hAnsi="Corbel"/>
          <w:sz w:val="24"/>
          <w:szCs w:val="24"/>
        </w:rPr>
        <w:t xml:space="preserve">* </w:t>
      </w:r>
      <w:r w:rsidRPr="00AC4F1B">
        <w:rPr>
          <w:rFonts w:ascii="Corbel" w:hAnsi="Corbel"/>
          <w:i/>
          <w:sz w:val="24"/>
          <w:szCs w:val="24"/>
        </w:rPr>
        <w:t>-</w:t>
      </w:r>
      <w:r w:rsidR="00B90885" w:rsidRPr="00AC4F1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AC4F1B">
        <w:rPr>
          <w:rFonts w:ascii="Corbel" w:hAnsi="Corbel"/>
          <w:b w:val="0"/>
          <w:sz w:val="24"/>
          <w:szCs w:val="24"/>
        </w:rPr>
        <w:t>e,</w:t>
      </w:r>
      <w:r w:rsidRPr="00AC4F1B">
        <w:rPr>
          <w:rFonts w:ascii="Corbel" w:hAnsi="Corbel"/>
          <w:i/>
          <w:sz w:val="24"/>
          <w:szCs w:val="24"/>
        </w:rPr>
        <w:t xml:space="preserve"> </w:t>
      </w:r>
      <w:r w:rsidRPr="00AC4F1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AC4F1B">
        <w:rPr>
          <w:rFonts w:ascii="Corbel" w:hAnsi="Corbel"/>
          <w:b w:val="0"/>
          <w:i/>
          <w:sz w:val="24"/>
          <w:szCs w:val="24"/>
        </w:rPr>
        <w:t>w Jednostce</w:t>
      </w:r>
    </w:p>
    <w:p w14:paraId="4D445203" w14:textId="77777777" w:rsidR="00923D7D" w:rsidRPr="00AC4F1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10B2BAF" w14:textId="77777777" w:rsidR="00923D7D" w:rsidRPr="00AC4F1B" w:rsidRDefault="0085747A" w:rsidP="00180444">
      <w:pPr>
        <w:pStyle w:val="Podpunkty"/>
        <w:ind w:left="284"/>
        <w:rPr>
          <w:rFonts w:ascii="Corbel" w:hAnsi="Corbel"/>
          <w:sz w:val="24"/>
          <w:szCs w:val="24"/>
        </w:rPr>
      </w:pPr>
      <w:r w:rsidRPr="00AC4F1B">
        <w:rPr>
          <w:rFonts w:ascii="Corbel" w:hAnsi="Corbel"/>
          <w:sz w:val="24"/>
          <w:szCs w:val="24"/>
        </w:rPr>
        <w:t>1.</w:t>
      </w:r>
      <w:r w:rsidR="00E22FBC" w:rsidRPr="00AC4F1B">
        <w:rPr>
          <w:rFonts w:ascii="Corbel" w:hAnsi="Corbel"/>
          <w:sz w:val="24"/>
          <w:szCs w:val="24"/>
        </w:rPr>
        <w:t>1</w:t>
      </w:r>
      <w:r w:rsidRPr="00AC4F1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0"/>
        <w:gridCol w:w="783"/>
        <w:gridCol w:w="851"/>
        <w:gridCol w:w="797"/>
        <w:gridCol w:w="819"/>
        <w:gridCol w:w="756"/>
        <w:gridCol w:w="945"/>
        <w:gridCol w:w="1229"/>
        <w:gridCol w:w="1489"/>
      </w:tblGrid>
      <w:tr w:rsidR="00015B8F" w:rsidRPr="00AC4F1B" w14:paraId="07345F2C" w14:textId="77777777" w:rsidTr="0032683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B64F" w14:textId="77777777" w:rsidR="00015B8F" w:rsidRPr="00AC4F1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C4F1B">
              <w:rPr>
                <w:rFonts w:ascii="Corbel" w:hAnsi="Corbel"/>
                <w:szCs w:val="24"/>
              </w:rPr>
              <w:t>Semestr</w:t>
            </w:r>
          </w:p>
          <w:p w14:paraId="3B39D775" w14:textId="77777777" w:rsidR="00015B8F" w:rsidRPr="00AC4F1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C4F1B">
              <w:rPr>
                <w:rFonts w:ascii="Corbel" w:hAnsi="Corbel"/>
                <w:szCs w:val="24"/>
              </w:rPr>
              <w:t>(</w:t>
            </w:r>
            <w:r w:rsidR="00363F78" w:rsidRPr="00AC4F1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B666A" w14:textId="77777777" w:rsidR="00015B8F" w:rsidRPr="00AC4F1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C4F1B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4D238" w14:textId="77777777" w:rsidR="00015B8F" w:rsidRPr="00AC4F1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C4F1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5C6C" w14:textId="77777777" w:rsidR="00015B8F" w:rsidRPr="00AC4F1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C4F1B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39045" w14:textId="77777777" w:rsidR="00015B8F" w:rsidRPr="00AC4F1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C4F1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9CA1" w14:textId="77777777" w:rsidR="00015B8F" w:rsidRPr="00AC4F1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C4F1B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FA61A" w14:textId="77777777" w:rsidR="00015B8F" w:rsidRPr="00AC4F1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C4F1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41693" w14:textId="77777777" w:rsidR="00015B8F" w:rsidRPr="00AC4F1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C4F1B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2EB28" w14:textId="77777777" w:rsidR="00015B8F" w:rsidRPr="00AC4F1B" w:rsidRDefault="0018044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C4F1B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42AA3" w14:textId="77777777" w:rsidR="00015B8F" w:rsidRPr="00AC4F1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C4F1B">
              <w:rPr>
                <w:rFonts w:ascii="Corbel" w:hAnsi="Corbel"/>
                <w:b/>
                <w:szCs w:val="24"/>
              </w:rPr>
              <w:t>Liczba pkt</w:t>
            </w:r>
            <w:r w:rsidR="00B90885" w:rsidRPr="00AC4F1B">
              <w:rPr>
                <w:rFonts w:ascii="Corbel" w:hAnsi="Corbel"/>
                <w:b/>
                <w:szCs w:val="24"/>
              </w:rPr>
              <w:t>.</w:t>
            </w:r>
            <w:r w:rsidRPr="00AC4F1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AC4F1B" w14:paraId="054D5710" w14:textId="77777777" w:rsidTr="0018044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D80C" w14:textId="77777777" w:rsidR="00015B8F" w:rsidRPr="00AC4F1B" w:rsidRDefault="00180444" w:rsidP="0018044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45FD" w14:textId="77777777" w:rsidR="00015B8F" w:rsidRPr="00AC4F1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B7AD" w14:textId="77777777" w:rsidR="00015B8F" w:rsidRPr="00AC4F1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4D9B" w14:textId="77777777" w:rsidR="00015B8F" w:rsidRPr="00AC4F1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F121" w14:textId="77777777" w:rsidR="00015B8F" w:rsidRPr="00AC4F1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2CD8" w14:textId="77777777" w:rsidR="00015B8F" w:rsidRPr="00AC4F1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3A9A" w14:textId="77777777" w:rsidR="00015B8F" w:rsidRPr="00AC4F1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0181" w14:textId="77777777" w:rsidR="00015B8F" w:rsidRPr="00AC4F1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B0B7" w14:textId="77777777" w:rsidR="00015B8F" w:rsidRPr="00AC4F1B" w:rsidRDefault="0002538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4A41" w14:textId="77777777" w:rsidR="00015B8F" w:rsidRPr="00AC4F1B" w:rsidRDefault="0032683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311C42D" w14:textId="77777777" w:rsidR="00923D7D" w:rsidRPr="00AC4F1B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B9FB123" w14:textId="77777777" w:rsidR="0085747A" w:rsidRPr="00AC4F1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C4F1B">
        <w:rPr>
          <w:rFonts w:ascii="Corbel" w:hAnsi="Corbel"/>
          <w:smallCaps w:val="0"/>
          <w:szCs w:val="24"/>
        </w:rPr>
        <w:t>1.</w:t>
      </w:r>
      <w:r w:rsidR="00E22FBC" w:rsidRPr="00AC4F1B">
        <w:rPr>
          <w:rFonts w:ascii="Corbel" w:hAnsi="Corbel"/>
          <w:smallCaps w:val="0"/>
          <w:szCs w:val="24"/>
        </w:rPr>
        <w:t>2</w:t>
      </w:r>
      <w:r w:rsidR="00F83B28" w:rsidRPr="00AC4F1B">
        <w:rPr>
          <w:rFonts w:ascii="Corbel" w:hAnsi="Corbel"/>
          <w:smallCaps w:val="0"/>
          <w:szCs w:val="24"/>
        </w:rPr>
        <w:t>.</w:t>
      </w:r>
      <w:r w:rsidR="00F83B28" w:rsidRPr="00AC4F1B">
        <w:rPr>
          <w:rFonts w:ascii="Corbel" w:hAnsi="Corbel"/>
          <w:smallCaps w:val="0"/>
          <w:szCs w:val="24"/>
        </w:rPr>
        <w:tab/>
      </w:r>
      <w:r w:rsidRPr="00AC4F1B">
        <w:rPr>
          <w:rFonts w:ascii="Corbel" w:hAnsi="Corbel"/>
          <w:smallCaps w:val="0"/>
          <w:szCs w:val="24"/>
        </w:rPr>
        <w:t xml:space="preserve">Sposób realizacji zajęć  </w:t>
      </w:r>
    </w:p>
    <w:p w14:paraId="185B6DCD" w14:textId="77777777" w:rsidR="00180444" w:rsidRPr="00AC4F1B" w:rsidRDefault="00180444" w:rsidP="00180444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AC4F1B">
        <w:rPr>
          <w:rFonts w:ascii="Corbel" w:eastAsia="MS Gothic" w:hAnsi="Corbel"/>
          <w:b w:val="0"/>
          <w:szCs w:val="24"/>
        </w:rPr>
        <w:sym w:font="Wingdings" w:char="F078"/>
      </w:r>
      <w:r w:rsidRPr="00AC4F1B">
        <w:rPr>
          <w:rFonts w:ascii="Corbel" w:eastAsia="MS Gothic" w:hAnsi="Corbel"/>
          <w:b w:val="0"/>
          <w:szCs w:val="24"/>
        </w:rPr>
        <w:t xml:space="preserve"> </w:t>
      </w:r>
      <w:r w:rsidRPr="00AC4F1B">
        <w:rPr>
          <w:rFonts w:ascii="Corbel" w:hAnsi="Corbel"/>
          <w:b w:val="0"/>
          <w:smallCaps w:val="0"/>
          <w:szCs w:val="24"/>
        </w:rPr>
        <w:t>zajęcia w formie tradycyjnej</w:t>
      </w:r>
    </w:p>
    <w:p w14:paraId="0690130A" w14:textId="77777777" w:rsidR="0085747A" w:rsidRPr="00AC4F1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C4F1B">
        <w:rPr>
          <w:rFonts w:ascii="MS Gothic" w:eastAsia="MS Gothic" w:hAnsi="MS Gothic" w:cs="MS Gothic" w:hint="eastAsia"/>
          <w:b w:val="0"/>
          <w:szCs w:val="24"/>
        </w:rPr>
        <w:t>☐</w:t>
      </w:r>
      <w:r w:rsidRPr="00AC4F1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03717A2" w14:textId="77777777" w:rsidR="0085747A" w:rsidRPr="00AC4F1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929A1D" w14:textId="77777777" w:rsidR="009C54AE" w:rsidRPr="00AC4F1B" w:rsidRDefault="00E22FBC" w:rsidP="0018044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C4F1B">
        <w:rPr>
          <w:rFonts w:ascii="Corbel" w:hAnsi="Corbel"/>
          <w:smallCaps w:val="0"/>
          <w:szCs w:val="24"/>
        </w:rPr>
        <w:t xml:space="preserve">1.3 </w:t>
      </w:r>
      <w:r w:rsidR="00F83B28" w:rsidRPr="00AC4F1B">
        <w:rPr>
          <w:rFonts w:ascii="Corbel" w:hAnsi="Corbel"/>
          <w:smallCaps w:val="0"/>
          <w:szCs w:val="24"/>
        </w:rPr>
        <w:tab/>
      </w:r>
      <w:r w:rsidRPr="00AC4F1B">
        <w:rPr>
          <w:rFonts w:ascii="Corbel" w:hAnsi="Corbel"/>
          <w:smallCaps w:val="0"/>
          <w:szCs w:val="24"/>
        </w:rPr>
        <w:t>For</w:t>
      </w:r>
      <w:r w:rsidR="00445970" w:rsidRPr="00AC4F1B">
        <w:rPr>
          <w:rFonts w:ascii="Corbel" w:hAnsi="Corbel"/>
          <w:smallCaps w:val="0"/>
          <w:szCs w:val="24"/>
        </w:rPr>
        <w:t xml:space="preserve">ma zaliczenia przedmiotu </w:t>
      </w:r>
      <w:r w:rsidRPr="00AC4F1B">
        <w:rPr>
          <w:rFonts w:ascii="Corbel" w:hAnsi="Corbel"/>
          <w:smallCaps w:val="0"/>
          <w:szCs w:val="24"/>
        </w:rPr>
        <w:t xml:space="preserve"> (z toku)</w:t>
      </w:r>
    </w:p>
    <w:p w14:paraId="5F2F1277" w14:textId="77777777" w:rsidR="00180444" w:rsidRPr="00AC4F1B" w:rsidRDefault="00180444" w:rsidP="0018044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AC4F1B">
        <w:rPr>
          <w:rFonts w:ascii="Corbel" w:hAnsi="Corbel"/>
          <w:smallCaps w:val="0"/>
          <w:szCs w:val="24"/>
        </w:rPr>
        <w:tab/>
      </w:r>
      <w:r w:rsidRPr="00AC4F1B">
        <w:rPr>
          <w:rFonts w:ascii="Corbel" w:hAnsi="Corbel"/>
          <w:b w:val="0"/>
          <w:smallCaps w:val="0"/>
          <w:szCs w:val="24"/>
        </w:rPr>
        <w:t>zaliczenie z oceną</w:t>
      </w:r>
    </w:p>
    <w:p w14:paraId="2BE44775" w14:textId="77777777" w:rsidR="00E960BB" w:rsidRPr="00AC4F1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962061" w14:textId="77777777" w:rsidR="00E960BB" w:rsidRPr="00AC4F1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C4F1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C4F1B" w14:paraId="594A8FF5" w14:textId="77777777" w:rsidTr="00745302">
        <w:tc>
          <w:tcPr>
            <w:tcW w:w="9670" w:type="dxa"/>
          </w:tcPr>
          <w:p w14:paraId="6D651103" w14:textId="77777777" w:rsidR="0085747A" w:rsidRPr="00AC4F1B" w:rsidRDefault="0032683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posiada wiedzę z zakresu pedagogiki osób z niepełnosprawnością intelektualną, pedagogiki ogólnej, psychologii rozwojowej, teoretycznych podstaw kształcenia i wychowania i dydaktyki specjalnej </w:t>
            </w:r>
          </w:p>
        </w:tc>
      </w:tr>
    </w:tbl>
    <w:p w14:paraId="1C818B30" w14:textId="77777777" w:rsidR="00153C41" w:rsidRPr="00AC4F1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0C57A78" w14:textId="77777777" w:rsidR="0085747A" w:rsidRPr="00AC4F1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C4F1B">
        <w:rPr>
          <w:rFonts w:ascii="Corbel" w:hAnsi="Corbel"/>
          <w:szCs w:val="24"/>
        </w:rPr>
        <w:t>3.</w:t>
      </w:r>
      <w:r w:rsidR="0085747A" w:rsidRPr="00AC4F1B">
        <w:rPr>
          <w:rFonts w:ascii="Corbel" w:hAnsi="Corbel"/>
          <w:szCs w:val="24"/>
        </w:rPr>
        <w:t xml:space="preserve"> </w:t>
      </w:r>
      <w:r w:rsidR="00A84C85" w:rsidRPr="00AC4F1B">
        <w:rPr>
          <w:rFonts w:ascii="Corbel" w:hAnsi="Corbel"/>
          <w:szCs w:val="24"/>
        </w:rPr>
        <w:t>cele, efekty uczenia się</w:t>
      </w:r>
      <w:r w:rsidR="0085747A" w:rsidRPr="00AC4F1B">
        <w:rPr>
          <w:rFonts w:ascii="Corbel" w:hAnsi="Corbel"/>
          <w:szCs w:val="24"/>
        </w:rPr>
        <w:t xml:space="preserve"> , treści Programowe i stosowane metody Dydaktyczne</w:t>
      </w:r>
    </w:p>
    <w:p w14:paraId="22F812C1" w14:textId="77777777" w:rsidR="0032683F" w:rsidRPr="00AC4F1B" w:rsidRDefault="0071620A" w:rsidP="00180444">
      <w:pPr>
        <w:pStyle w:val="Podpunkty"/>
        <w:rPr>
          <w:rFonts w:ascii="Corbel" w:hAnsi="Corbel"/>
          <w:sz w:val="24"/>
          <w:szCs w:val="24"/>
        </w:rPr>
      </w:pPr>
      <w:r w:rsidRPr="00AC4F1B">
        <w:rPr>
          <w:rFonts w:ascii="Corbel" w:hAnsi="Corbel"/>
          <w:sz w:val="24"/>
          <w:szCs w:val="24"/>
        </w:rPr>
        <w:t xml:space="preserve">3.1 </w:t>
      </w:r>
      <w:r w:rsidR="00C05F44" w:rsidRPr="00AC4F1B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8789"/>
      </w:tblGrid>
      <w:tr w:rsidR="0085747A" w:rsidRPr="00AC4F1B" w14:paraId="0A0B40CF" w14:textId="77777777" w:rsidTr="00180444">
        <w:tc>
          <w:tcPr>
            <w:tcW w:w="735" w:type="dxa"/>
            <w:vAlign w:val="center"/>
          </w:tcPr>
          <w:p w14:paraId="21F442B1" w14:textId="77777777" w:rsidR="0085747A" w:rsidRPr="00AC4F1B" w:rsidRDefault="0085747A" w:rsidP="00180444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904" w:type="dxa"/>
            <w:vAlign w:val="center"/>
          </w:tcPr>
          <w:p w14:paraId="32AF4C34" w14:textId="77777777" w:rsidR="0085747A" w:rsidRPr="00AC4F1B" w:rsidRDefault="0032683F" w:rsidP="0032683F">
            <w:pPr>
              <w:pStyle w:val="Podpunkty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Zapoznanie z zasadami organizowania kształcenia specjalnego uczniów </w:t>
            </w:r>
            <w:r w:rsidR="00510CC4"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br/>
            </w: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>z</w:t>
            </w:r>
            <w:r w:rsidR="00510CC4"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</w:t>
            </w: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>niepełnosprawnością intelektualną w stopniu lekkim na II i III etapie edukacyjnym.</w:t>
            </w:r>
          </w:p>
        </w:tc>
      </w:tr>
      <w:tr w:rsidR="0085747A" w:rsidRPr="00AC4F1B" w14:paraId="7464E79A" w14:textId="77777777" w:rsidTr="00180444">
        <w:tc>
          <w:tcPr>
            <w:tcW w:w="735" w:type="dxa"/>
            <w:vAlign w:val="center"/>
          </w:tcPr>
          <w:p w14:paraId="6CC1F779" w14:textId="77777777" w:rsidR="0085747A" w:rsidRPr="00AC4F1B" w:rsidRDefault="0032683F" w:rsidP="00180444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904" w:type="dxa"/>
            <w:vAlign w:val="center"/>
          </w:tcPr>
          <w:p w14:paraId="683FD896" w14:textId="77777777" w:rsidR="0085747A" w:rsidRPr="00AC4F1B" w:rsidRDefault="0032683F" w:rsidP="0032683F">
            <w:pPr>
              <w:pStyle w:val="Podpunkty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Dostarczenie wiedzy dotyczącej celów i zadań nauczania i wychowania dzieci </w:t>
            </w:r>
            <w:r w:rsidR="00510CC4"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br/>
            </w: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>z</w:t>
            </w:r>
            <w:r w:rsidR="00510CC4"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</w:t>
            </w: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>niepełnosprawnością intelektualną w stopniu lekkim na II i III etapie edukacyjnym.</w:t>
            </w:r>
          </w:p>
        </w:tc>
      </w:tr>
      <w:tr w:rsidR="0085747A" w:rsidRPr="00AC4F1B" w14:paraId="725E6ACE" w14:textId="77777777" w:rsidTr="00180444">
        <w:tc>
          <w:tcPr>
            <w:tcW w:w="735" w:type="dxa"/>
            <w:vAlign w:val="center"/>
          </w:tcPr>
          <w:p w14:paraId="5E15FB7A" w14:textId="77777777" w:rsidR="0085747A" w:rsidRPr="00AC4F1B" w:rsidRDefault="0085747A" w:rsidP="00180444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32683F" w:rsidRPr="00AC4F1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904" w:type="dxa"/>
            <w:vAlign w:val="center"/>
          </w:tcPr>
          <w:p w14:paraId="0C5D4CF8" w14:textId="77777777" w:rsidR="0085747A" w:rsidRPr="00AC4F1B" w:rsidRDefault="0032683F" w:rsidP="0032683F">
            <w:pPr>
              <w:pStyle w:val="Podpunkty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Nabycie umiejętności planowania kształcenia specjalnego uczniów </w:t>
            </w:r>
            <w:r w:rsidR="00510CC4"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br/>
            </w: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>z</w:t>
            </w:r>
            <w:r w:rsidR="00510CC4"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</w:t>
            </w: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>niepełnosprawnością intelektualną w stopniu lekkim na II i III etapie edukacyjnym.</w:t>
            </w:r>
          </w:p>
        </w:tc>
      </w:tr>
      <w:tr w:rsidR="0032683F" w:rsidRPr="00AC4F1B" w14:paraId="629ED360" w14:textId="77777777" w:rsidTr="00180444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6131" w14:textId="77777777" w:rsidR="0032683F" w:rsidRPr="00AC4F1B" w:rsidRDefault="0032683F" w:rsidP="00180444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4E20" w14:textId="77777777" w:rsidR="0032683F" w:rsidRPr="00AC4F1B" w:rsidRDefault="0032683F" w:rsidP="0032683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>Wykształcenie umiejętności posługiwania się metodami kształcenia w pracy</w:t>
            </w: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br/>
              <w:t xml:space="preserve">dydaktyczno- wychowawczej z uczniami z niepełnosprawnością intelektualną </w:t>
            </w:r>
            <w:r w:rsidR="00510CC4"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br/>
            </w: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>w</w:t>
            </w:r>
            <w:r w:rsidR="00510CC4"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</w:t>
            </w:r>
            <w:r w:rsidRPr="00AC4F1B">
              <w:rPr>
                <w:rFonts w:ascii="Corbel" w:hAnsi="Corbel"/>
                <w:b w:val="0"/>
                <w:color w:val="000000"/>
                <w:sz w:val="24"/>
                <w:szCs w:val="24"/>
              </w:rPr>
              <w:t>stopniu lekkim na II i III etapie edukacyjnym.</w:t>
            </w:r>
          </w:p>
        </w:tc>
      </w:tr>
    </w:tbl>
    <w:p w14:paraId="021FFB19" w14:textId="77777777" w:rsidR="0085747A" w:rsidRPr="00AC4F1B" w:rsidRDefault="0085747A" w:rsidP="0032683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FF08CCE" w14:textId="77777777" w:rsidR="001D7B54" w:rsidRPr="00AC4F1B" w:rsidRDefault="009F4610" w:rsidP="0018044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C4F1B">
        <w:rPr>
          <w:rFonts w:ascii="Corbel" w:hAnsi="Corbel"/>
          <w:b/>
          <w:sz w:val="24"/>
          <w:szCs w:val="24"/>
        </w:rPr>
        <w:t xml:space="preserve">3.2 </w:t>
      </w:r>
      <w:r w:rsidR="001D7B54" w:rsidRPr="00AC4F1B">
        <w:rPr>
          <w:rFonts w:ascii="Corbel" w:hAnsi="Corbel"/>
          <w:b/>
          <w:sz w:val="24"/>
          <w:szCs w:val="24"/>
        </w:rPr>
        <w:t xml:space="preserve">Efekty </w:t>
      </w:r>
      <w:r w:rsidR="00C05F44" w:rsidRPr="00AC4F1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C4F1B">
        <w:rPr>
          <w:rFonts w:ascii="Corbel" w:hAnsi="Corbel"/>
          <w:b/>
          <w:sz w:val="24"/>
          <w:szCs w:val="24"/>
        </w:rPr>
        <w:t>dla przedmiotu</w:t>
      </w:r>
      <w:r w:rsidR="00445970" w:rsidRPr="00AC4F1B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6021"/>
        <w:gridCol w:w="1836"/>
      </w:tblGrid>
      <w:tr w:rsidR="006D4E97" w:rsidRPr="00AC4F1B" w14:paraId="4FEC4DB4" w14:textId="77777777" w:rsidTr="009C7592">
        <w:tc>
          <w:tcPr>
            <w:tcW w:w="1681" w:type="dxa"/>
            <w:vAlign w:val="center"/>
          </w:tcPr>
          <w:p w14:paraId="728B5631" w14:textId="77777777" w:rsidR="006D4E97" w:rsidRPr="00AC4F1B" w:rsidRDefault="006D4E9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smallCaps w:val="0"/>
                <w:szCs w:val="24"/>
              </w:rPr>
              <w:t>EK</w:t>
            </w:r>
            <w:r w:rsidRPr="00AC4F1B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116" w:type="dxa"/>
            <w:vAlign w:val="center"/>
          </w:tcPr>
          <w:p w14:paraId="66767C87" w14:textId="77777777" w:rsidR="006D4E97" w:rsidRPr="00AC4F1B" w:rsidRDefault="006D4E9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42" w:type="dxa"/>
            <w:vAlign w:val="center"/>
          </w:tcPr>
          <w:p w14:paraId="6A942214" w14:textId="77777777" w:rsidR="006D4E97" w:rsidRPr="00AC4F1B" w:rsidRDefault="006D4E9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AC4F1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D4E97" w:rsidRPr="00AC4F1B" w14:paraId="3600DDA2" w14:textId="77777777" w:rsidTr="009C7592">
        <w:tc>
          <w:tcPr>
            <w:tcW w:w="1681" w:type="dxa"/>
            <w:vAlign w:val="center"/>
          </w:tcPr>
          <w:p w14:paraId="376DD692" w14:textId="77777777" w:rsidR="006D4E97" w:rsidRPr="00AC4F1B" w:rsidRDefault="006D4E9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C4F1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116" w:type="dxa"/>
          </w:tcPr>
          <w:p w14:paraId="0BCD7343" w14:textId="77777777" w:rsidR="006D4E97" w:rsidRPr="00844065" w:rsidRDefault="006D4E9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844065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zakresie wiedzy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studen</w:t>
            </w:r>
            <w:r w:rsidRPr="00844065">
              <w:rPr>
                <w:rFonts w:ascii="Corbel" w:hAnsi="Corbel"/>
                <w:b w:val="0"/>
                <w:bCs/>
                <w:smallCaps w:val="0"/>
                <w:szCs w:val="24"/>
              </w:rPr>
              <w:t>t zna i rozumie:</w:t>
            </w:r>
          </w:p>
          <w:p w14:paraId="63CB8B1C" w14:textId="77777777" w:rsidR="006D4E97" w:rsidRPr="00AC4F1B" w:rsidRDefault="006D4E9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844065">
              <w:rPr>
                <w:rFonts w:ascii="Corbel" w:hAnsi="Corbel"/>
                <w:b w:val="0"/>
                <w:bCs/>
                <w:smallCaps w:val="0"/>
                <w:szCs w:val="24"/>
              </w:rPr>
              <w:t>E.2I.W2. organizację i specyfikę kształcenia uczniów z niepełnosprawnością intelektualną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844065">
              <w:rPr>
                <w:rFonts w:ascii="Corbel" w:hAnsi="Corbel"/>
                <w:b w:val="0"/>
                <w:bCs/>
                <w:smallCaps w:val="0"/>
                <w:szCs w:val="24"/>
              </w:rPr>
              <w:t>w stopniu lekkim na II i III etapie edukacyjnym; zadania nauczyciela –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844065">
              <w:rPr>
                <w:rFonts w:ascii="Corbel" w:hAnsi="Corbel"/>
                <w:b w:val="0"/>
                <w:bCs/>
                <w:smallCaps w:val="0"/>
                <w:szCs w:val="24"/>
              </w:rPr>
              <w:t>wychowawcy na rożnych etapach edukacyjnych; zasady i reguły pracy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844065">
              <w:rPr>
                <w:rFonts w:ascii="Corbel" w:hAnsi="Corbel"/>
                <w:b w:val="0"/>
                <w:bCs/>
                <w:smallCaps w:val="0"/>
                <w:szCs w:val="24"/>
              </w:rPr>
              <w:t>dydaktyczno-wychowawczej; cele, treści kształcenia, środki dydaktyczne, metody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844065">
              <w:rPr>
                <w:rFonts w:ascii="Corbel" w:hAnsi="Corbel"/>
                <w:b w:val="0"/>
                <w:bCs/>
                <w:smallCaps w:val="0"/>
                <w:szCs w:val="24"/>
              </w:rPr>
              <w:t>kształcenia, formy organizacji zajęć, zajęcia pozalekcyjne, wsparcie metodyczne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844065">
              <w:rPr>
                <w:rFonts w:ascii="Corbel" w:hAnsi="Corbel"/>
                <w:b w:val="0"/>
                <w:bCs/>
                <w:smallCaps w:val="0"/>
                <w:szCs w:val="24"/>
              </w:rPr>
              <w:t>nauczyciela, strategie organizowania zajęć w różnych formach edukacji uczniów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844065">
              <w:rPr>
                <w:rFonts w:ascii="Corbel" w:hAnsi="Corbel"/>
                <w:b w:val="0"/>
                <w:bCs/>
                <w:smallCaps w:val="0"/>
                <w:szCs w:val="24"/>
              </w:rPr>
              <w:t>z niepełnosprawnością intelektualną w stopniu lekkim, w tym z dodatkowymi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844065">
              <w:rPr>
                <w:rFonts w:ascii="Corbel" w:hAnsi="Corbel"/>
                <w:b w:val="0"/>
                <w:bCs/>
                <w:smallCaps w:val="0"/>
                <w:szCs w:val="24"/>
              </w:rPr>
              <w:t>sprzężonymi zaburzeniami; metodyczne aspekty błędów wychowawczych oraz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844065">
              <w:rPr>
                <w:rFonts w:ascii="Corbel" w:hAnsi="Corbel"/>
                <w:b w:val="0"/>
                <w:bCs/>
                <w:smallCaps w:val="0"/>
                <w:szCs w:val="24"/>
              </w:rPr>
              <w:t>współpracy z rodzicami lub opiekunami uczniów i specjalistami;</w:t>
            </w:r>
          </w:p>
        </w:tc>
        <w:tc>
          <w:tcPr>
            <w:tcW w:w="1842" w:type="dxa"/>
            <w:vAlign w:val="center"/>
          </w:tcPr>
          <w:p w14:paraId="12A48CBD" w14:textId="77777777" w:rsidR="006D4E97" w:rsidRPr="00695A4E" w:rsidRDefault="006D4E97" w:rsidP="009C7592">
            <w:pPr>
              <w:spacing w:line="240" w:lineRule="auto"/>
              <w:rPr>
                <w:rFonts w:ascii="Corbel" w:hAnsi="Corbel"/>
              </w:rPr>
            </w:pPr>
            <w:r w:rsidRPr="00695A4E">
              <w:rPr>
                <w:rFonts w:ascii="Corbel" w:hAnsi="Corbel"/>
              </w:rPr>
              <w:t xml:space="preserve">PS.W9. </w:t>
            </w:r>
          </w:p>
          <w:p w14:paraId="4DB7E0C9" w14:textId="77777777" w:rsidR="006D4E97" w:rsidRPr="00695A4E" w:rsidRDefault="006D4E97" w:rsidP="009C7592">
            <w:pPr>
              <w:spacing w:line="240" w:lineRule="auto"/>
              <w:rPr>
                <w:rFonts w:ascii="Corbel" w:hAnsi="Corbel"/>
              </w:rPr>
            </w:pPr>
            <w:r w:rsidRPr="00695A4E">
              <w:rPr>
                <w:rFonts w:ascii="Corbel" w:hAnsi="Corbel"/>
              </w:rPr>
              <w:t xml:space="preserve">PS.W10. </w:t>
            </w:r>
          </w:p>
          <w:p w14:paraId="22376CB7" w14:textId="77777777" w:rsidR="006D4E97" w:rsidRPr="00695A4E" w:rsidRDefault="006D4E97" w:rsidP="009C7592">
            <w:pPr>
              <w:spacing w:line="240" w:lineRule="auto"/>
              <w:rPr>
                <w:rFonts w:ascii="Corbel" w:hAnsi="Corbel"/>
              </w:rPr>
            </w:pPr>
            <w:r w:rsidRPr="00695A4E">
              <w:rPr>
                <w:rFonts w:ascii="Corbel" w:hAnsi="Corbel"/>
              </w:rPr>
              <w:t xml:space="preserve">PS.W11. </w:t>
            </w:r>
          </w:p>
          <w:p w14:paraId="43527F53" w14:textId="77777777" w:rsidR="006D4E97" w:rsidRPr="00236C60" w:rsidRDefault="006D4E97" w:rsidP="009C7592">
            <w:pPr>
              <w:spacing w:line="240" w:lineRule="auto"/>
            </w:pPr>
            <w:r w:rsidRPr="00236C60">
              <w:t xml:space="preserve"> </w:t>
            </w:r>
          </w:p>
          <w:p w14:paraId="4EEB5AA2" w14:textId="77777777" w:rsidR="006D4E97" w:rsidRPr="00AC4F1B" w:rsidRDefault="006D4E9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D4E97" w:rsidRPr="00AC4F1B" w14:paraId="4B803A54" w14:textId="77777777" w:rsidTr="009C7592">
        <w:tc>
          <w:tcPr>
            <w:tcW w:w="1681" w:type="dxa"/>
            <w:vAlign w:val="center"/>
          </w:tcPr>
          <w:p w14:paraId="5A434F17" w14:textId="77777777" w:rsidR="006D4E97" w:rsidRPr="00AC4F1B" w:rsidRDefault="006D4E9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116" w:type="dxa"/>
          </w:tcPr>
          <w:p w14:paraId="633E0AE2" w14:textId="77777777" w:rsidR="006D4E97" w:rsidRDefault="006D4E9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844065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zakresie umiejętności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student</w:t>
            </w:r>
            <w:r w:rsidRPr="00844065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potrafi:</w:t>
            </w:r>
          </w:p>
          <w:p w14:paraId="5E345EA9" w14:textId="77777777" w:rsidR="006D4E97" w:rsidRPr="00695A4E" w:rsidRDefault="006D4E9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95A4E">
              <w:rPr>
                <w:rFonts w:ascii="Corbel" w:hAnsi="Corbel"/>
                <w:b w:val="0"/>
                <w:bCs/>
                <w:smallCaps w:val="0"/>
                <w:szCs w:val="24"/>
              </w:rPr>
              <w:t>E.2I.U2. analizować organizację i specyfikę kształcenia uczniów z niepełnosprawnością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95A4E">
              <w:rPr>
                <w:rFonts w:ascii="Corbel" w:hAnsi="Corbel"/>
                <w:b w:val="0"/>
                <w:bCs/>
                <w:smallCaps w:val="0"/>
                <w:szCs w:val="24"/>
              </w:rPr>
              <w:t>intelektualną w stopniu lekkim na II i III etapie edukacyjnym; realizować zadania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95A4E">
              <w:rPr>
                <w:rFonts w:ascii="Corbel" w:hAnsi="Corbel"/>
                <w:b w:val="0"/>
                <w:bCs/>
                <w:smallCaps w:val="0"/>
                <w:szCs w:val="24"/>
              </w:rPr>
              <w:t>nauczyciela – wychowawcy na rożnych etapach edukacyjnych; przestrzegać zasad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95A4E">
              <w:rPr>
                <w:rFonts w:ascii="Corbel" w:hAnsi="Corbel"/>
                <w:b w:val="0"/>
                <w:bCs/>
                <w:smallCaps w:val="0"/>
                <w:szCs w:val="24"/>
              </w:rPr>
              <w:t>i reguł pracy dydaktyczno-wychowawczej; określać cele, treści kształcenia, środki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95A4E">
              <w:rPr>
                <w:rFonts w:ascii="Corbel" w:hAnsi="Corbel"/>
                <w:b w:val="0"/>
                <w:bCs/>
                <w:smallCaps w:val="0"/>
                <w:szCs w:val="24"/>
              </w:rPr>
              <w:t>dydaktyczne, metody kształcenia, formy organizacji zajęć, planować zajęcia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95A4E">
              <w:rPr>
                <w:rFonts w:ascii="Corbel" w:hAnsi="Corbel"/>
                <w:b w:val="0"/>
                <w:bCs/>
                <w:smallCaps w:val="0"/>
                <w:szCs w:val="24"/>
              </w:rPr>
              <w:t>pozalekcyjne, prezentować wsparcie metodyczne nauczyciela; analizować</w:t>
            </w:r>
          </w:p>
          <w:p w14:paraId="1A205C14" w14:textId="77777777" w:rsidR="006D4E97" w:rsidRPr="00695A4E" w:rsidRDefault="006D4E9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95A4E">
              <w:rPr>
                <w:rFonts w:ascii="Corbel" w:hAnsi="Corbel"/>
                <w:b w:val="0"/>
                <w:bCs/>
                <w:smallCaps w:val="0"/>
                <w:szCs w:val="24"/>
              </w:rPr>
              <w:t>i stosować strategie organizowania zajęć w różnych formach edukacji uczniów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95A4E">
              <w:rPr>
                <w:rFonts w:ascii="Corbel" w:hAnsi="Corbel"/>
                <w:b w:val="0"/>
                <w:bCs/>
                <w:smallCaps w:val="0"/>
                <w:szCs w:val="24"/>
              </w:rPr>
              <w:t>z niepełnosprawnością intelektualną w stopniu lekkim, w tym z dodatkowymi</w:t>
            </w:r>
          </w:p>
          <w:p w14:paraId="66792735" w14:textId="77777777" w:rsidR="006D4E97" w:rsidRPr="00AC4F1B" w:rsidRDefault="006D4E9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95A4E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>sprzężonymi zaburzeniami; analizować metodyczne aspekty błędów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95A4E">
              <w:rPr>
                <w:rFonts w:ascii="Corbel" w:hAnsi="Corbel"/>
                <w:b w:val="0"/>
                <w:bCs/>
                <w:smallCaps w:val="0"/>
                <w:szCs w:val="24"/>
              </w:rPr>
              <w:t>wychowawczych; prezentować metodyczne aspekty współpracy z rodzicami lub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95A4E">
              <w:rPr>
                <w:rFonts w:ascii="Corbel" w:hAnsi="Corbel"/>
                <w:b w:val="0"/>
                <w:bCs/>
                <w:smallCaps w:val="0"/>
                <w:szCs w:val="24"/>
              </w:rPr>
              <w:t>opiekunami uczniów oraz specjalistami;</w:t>
            </w:r>
          </w:p>
        </w:tc>
        <w:tc>
          <w:tcPr>
            <w:tcW w:w="1842" w:type="dxa"/>
            <w:vAlign w:val="center"/>
          </w:tcPr>
          <w:p w14:paraId="50E20215" w14:textId="77777777" w:rsidR="006D4E97" w:rsidRPr="00695A4E" w:rsidRDefault="006D4E97" w:rsidP="009C7592">
            <w:pPr>
              <w:spacing w:line="240" w:lineRule="auto"/>
              <w:rPr>
                <w:rFonts w:ascii="Corbel" w:hAnsi="Corbel"/>
              </w:rPr>
            </w:pPr>
            <w:r w:rsidRPr="00695A4E">
              <w:rPr>
                <w:rFonts w:ascii="Corbel" w:hAnsi="Corbel"/>
              </w:rPr>
              <w:lastRenderedPageBreak/>
              <w:t xml:space="preserve">PS.U2. </w:t>
            </w:r>
          </w:p>
          <w:p w14:paraId="0976B3B4" w14:textId="77777777" w:rsidR="006D4E97" w:rsidRPr="00695A4E" w:rsidRDefault="006D4E97" w:rsidP="009C7592">
            <w:pPr>
              <w:spacing w:line="240" w:lineRule="auto"/>
              <w:rPr>
                <w:rFonts w:ascii="Corbel" w:hAnsi="Corbel"/>
              </w:rPr>
            </w:pPr>
            <w:r w:rsidRPr="00695A4E">
              <w:rPr>
                <w:rFonts w:ascii="Corbel" w:hAnsi="Corbel"/>
              </w:rPr>
              <w:t xml:space="preserve">PS.U5. </w:t>
            </w:r>
          </w:p>
          <w:p w14:paraId="29D8AC3A" w14:textId="77777777" w:rsidR="006D4E97" w:rsidRPr="00695A4E" w:rsidRDefault="006D4E97" w:rsidP="009C7592">
            <w:pPr>
              <w:spacing w:line="240" w:lineRule="auto"/>
              <w:rPr>
                <w:rFonts w:ascii="Corbel" w:hAnsi="Corbel"/>
              </w:rPr>
            </w:pPr>
            <w:r w:rsidRPr="00695A4E">
              <w:rPr>
                <w:rFonts w:ascii="Corbel" w:hAnsi="Corbel"/>
              </w:rPr>
              <w:t xml:space="preserve">PS.U6. </w:t>
            </w:r>
          </w:p>
          <w:p w14:paraId="7853EA82" w14:textId="77777777" w:rsidR="006D4E97" w:rsidRPr="00695A4E" w:rsidRDefault="006D4E97" w:rsidP="009C7592">
            <w:pPr>
              <w:spacing w:line="240" w:lineRule="auto"/>
              <w:rPr>
                <w:rFonts w:ascii="Corbel" w:hAnsi="Corbel"/>
              </w:rPr>
            </w:pPr>
            <w:r w:rsidRPr="00695A4E">
              <w:rPr>
                <w:rFonts w:ascii="Corbel" w:hAnsi="Corbel"/>
              </w:rPr>
              <w:t xml:space="preserve">PS.U7. </w:t>
            </w:r>
          </w:p>
          <w:p w14:paraId="46587B55" w14:textId="77777777" w:rsidR="006D4E97" w:rsidRPr="00AC4F1B" w:rsidRDefault="006D4E9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D4E97" w:rsidRPr="00AC4F1B" w14:paraId="14A7E693" w14:textId="77777777" w:rsidTr="009C7592">
        <w:tc>
          <w:tcPr>
            <w:tcW w:w="1681" w:type="dxa"/>
            <w:vAlign w:val="center"/>
          </w:tcPr>
          <w:p w14:paraId="114A892D" w14:textId="77777777" w:rsidR="006D4E97" w:rsidRPr="00AC4F1B" w:rsidRDefault="006D4E9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116" w:type="dxa"/>
          </w:tcPr>
          <w:p w14:paraId="737D42F5" w14:textId="77777777" w:rsidR="006D4E97" w:rsidRDefault="006D4E9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95A4E">
              <w:rPr>
                <w:rFonts w:ascii="Corbel" w:hAnsi="Corbel"/>
                <w:smallCaps w:val="0"/>
                <w:szCs w:val="24"/>
              </w:rPr>
              <w:t>W zakresie kompetencji społecznych student jest gotów do</w:t>
            </w:r>
            <w:r w:rsidRPr="00695A4E">
              <w:rPr>
                <w:rFonts w:ascii="Corbel" w:hAnsi="Corbel"/>
                <w:b w:val="0"/>
                <w:bCs/>
                <w:smallCaps w:val="0"/>
                <w:szCs w:val="24"/>
              </w:rPr>
              <w:t>:</w:t>
            </w:r>
          </w:p>
          <w:p w14:paraId="277EB960" w14:textId="77777777" w:rsidR="006D4E97" w:rsidRPr="00AC4F1B" w:rsidRDefault="006D4E9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95A4E">
              <w:rPr>
                <w:rFonts w:ascii="Corbel" w:hAnsi="Corbel"/>
                <w:b w:val="0"/>
                <w:bCs/>
                <w:smallCaps w:val="0"/>
                <w:szCs w:val="24"/>
              </w:rPr>
              <w:t>E.2I.K3. samodzielnego pogłębiania wiedzy pedagogicznej;</w:t>
            </w:r>
          </w:p>
        </w:tc>
        <w:tc>
          <w:tcPr>
            <w:tcW w:w="1842" w:type="dxa"/>
            <w:vAlign w:val="center"/>
          </w:tcPr>
          <w:p w14:paraId="439A61D4" w14:textId="77777777" w:rsidR="006D4E97" w:rsidRPr="00695A4E" w:rsidRDefault="006D4E9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95A4E">
              <w:rPr>
                <w:rFonts w:ascii="Corbel" w:hAnsi="Corbel"/>
                <w:b w:val="0"/>
                <w:smallCaps w:val="0"/>
                <w:sz w:val="22"/>
              </w:rPr>
              <w:t>PS.K6.</w:t>
            </w:r>
          </w:p>
        </w:tc>
      </w:tr>
      <w:tr w:rsidR="006D4E97" w:rsidRPr="00AC4F1B" w14:paraId="2B8C3742" w14:textId="77777777" w:rsidTr="009C7592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3FBE" w14:textId="77777777" w:rsidR="006D4E97" w:rsidRPr="00AC4F1B" w:rsidRDefault="006D4E9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C4F1B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0130" w14:textId="77777777" w:rsidR="006D4E97" w:rsidRPr="00AC4F1B" w:rsidRDefault="006D4E9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95A4E">
              <w:rPr>
                <w:rFonts w:ascii="Corbel" w:hAnsi="Corbel"/>
                <w:b w:val="0"/>
                <w:bCs/>
                <w:smallCaps w:val="0"/>
                <w:szCs w:val="24"/>
              </w:rPr>
              <w:t>E.2I.K4. współpracy z nauczycielami i specjalistami w celu doskonalenia swojego warsztatu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695A4E">
              <w:rPr>
                <w:rFonts w:ascii="Corbel" w:hAnsi="Corbel"/>
                <w:b w:val="0"/>
                <w:bCs/>
                <w:smallCaps w:val="0"/>
                <w:szCs w:val="24"/>
              </w:rPr>
              <w:t>pracy.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6BE0" w14:textId="77777777" w:rsidR="006D4E97" w:rsidRPr="00695A4E" w:rsidRDefault="006D4E97" w:rsidP="009C7592">
            <w:pPr>
              <w:spacing w:line="240" w:lineRule="auto"/>
              <w:jc w:val="center"/>
              <w:rPr>
                <w:rFonts w:ascii="Corbel" w:hAnsi="Corbel"/>
              </w:rPr>
            </w:pPr>
            <w:r w:rsidRPr="00695A4E">
              <w:rPr>
                <w:rFonts w:ascii="Corbel" w:hAnsi="Corbel"/>
              </w:rPr>
              <w:t>PS.K5.</w:t>
            </w:r>
          </w:p>
        </w:tc>
      </w:tr>
    </w:tbl>
    <w:p w14:paraId="2A5F6CAC" w14:textId="77777777" w:rsidR="0085747A" w:rsidRPr="00AC4F1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D8C459" w14:textId="77777777" w:rsidR="0085747A" w:rsidRPr="00AC4F1B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AC4F1B">
        <w:rPr>
          <w:rFonts w:ascii="Corbel" w:hAnsi="Corbel"/>
          <w:b/>
          <w:sz w:val="24"/>
          <w:szCs w:val="24"/>
        </w:rPr>
        <w:t>3.3</w:t>
      </w:r>
      <w:r w:rsidR="001D7B54" w:rsidRPr="00AC4F1B">
        <w:rPr>
          <w:rFonts w:ascii="Corbel" w:hAnsi="Corbel"/>
          <w:b/>
          <w:sz w:val="24"/>
          <w:szCs w:val="24"/>
        </w:rPr>
        <w:t xml:space="preserve"> </w:t>
      </w:r>
      <w:r w:rsidR="0085747A" w:rsidRPr="00AC4F1B">
        <w:rPr>
          <w:rFonts w:ascii="Corbel" w:hAnsi="Corbel"/>
          <w:b/>
          <w:sz w:val="24"/>
          <w:szCs w:val="24"/>
        </w:rPr>
        <w:t>T</w:t>
      </w:r>
      <w:r w:rsidR="001D7B54" w:rsidRPr="00AC4F1B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AC4F1B">
        <w:rPr>
          <w:rFonts w:ascii="Corbel" w:hAnsi="Corbel"/>
          <w:sz w:val="24"/>
          <w:szCs w:val="24"/>
        </w:rPr>
        <w:t xml:space="preserve">  </w:t>
      </w:r>
    </w:p>
    <w:p w14:paraId="7BF15735" w14:textId="77777777" w:rsidR="00180444" w:rsidRPr="00AC4F1B" w:rsidRDefault="00180444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74AB7407" w14:textId="77777777" w:rsidR="00675843" w:rsidRPr="00AC4F1B" w:rsidRDefault="0085747A" w:rsidP="0051373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sz w:val="24"/>
          <w:szCs w:val="24"/>
        </w:rPr>
      </w:pPr>
      <w:r w:rsidRPr="00AC4F1B">
        <w:rPr>
          <w:rFonts w:ascii="Corbel" w:hAnsi="Corbel"/>
          <w:b/>
          <w:sz w:val="24"/>
          <w:szCs w:val="24"/>
        </w:rPr>
        <w:t xml:space="preserve">Problematyka wykładu </w:t>
      </w:r>
      <w:r w:rsidR="0051373E" w:rsidRPr="00AC4F1B">
        <w:rPr>
          <w:rFonts w:ascii="Corbel" w:hAnsi="Corbel"/>
          <w:b/>
          <w:sz w:val="24"/>
          <w:szCs w:val="24"/>
        </w:rPr>
        <w:t xml:space="preserve">- </w:t>
      </w:r>
      <w:r w:rsidR="00180444" w:rsidRPr="00AC4F1B">
        <w:rPr>
          <w:rFonts w:ascii="Corbel" w:hAnsi="Corbel"/>
          <w:sz w:val="24"/>
          <w:szCs w:val="24"/>
        </w:rPr>
        <w:t>nie dotyczy</w:t>
      </w:r>
    </w:p>
    <w:p w14:paraId="708F2069" w14:textId="77777777" w:rsidR="0085747A" w:rsidRPr="00AC4F1B" w:rsidRDefault="0085747A" w:rsidP="0018044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C4F1B">
        <w:rPr>
          <w:rFonts w:ascii="Corbel" w:hAnsi="Corbel"/>
          <w:sz w:val="24"/>
          <w:szCs w:val="24"/>
        </w:rPr>
        <w:t xml:space="preserve">Problematyka </w:t>
      </w:r>
      <w:r w:rsidR="00180444" w:rsidRPr="00AC4F1B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"/>
        <w:gridCol w:w="9491"/>
      </w:tblGrid>
      <w:tr w:rsidR="0085747A" w:rsidRPr="00AC4F1B" w14:paraId="1ECC899F" w14:textId="77777777" w:rsidTr="00180444">
        <w:tc>
          <w:tcPr>
            <w:tcW w:w="9639" w:type="dxa"/>
            <w:gridSpan w:val="2"/>
          </w:tcPr>
          <w:p w14:paraId="3DDB3D54" w14:textId="77777777" w:rsidR="0085747A" w:rsidRPr="00AC4F1B" w:rsidRDefault="0085747A" w:rsidP="00510CC4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Treści merytoryczne</w:t>
            </w:r>
            <w:r w:rsidR="00180444" w:rsidRPr="00AC4F1B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AC4F1B" w14:paraId="4DD34749" w14:textId="77777777" w:rsidTr="00180444">
        <w:tc>
          <w:tcPr>
            <w:tcW w:w="9639" w:type="dxa"/>
            <w:gridSpan w:val="2"/>
          </w:tcPr>
          <w:p w14:paraId="27C864E4" w14:textId="77777777" w:rsidR="0085747A" w:rsidRPr="00AC4F1B" w:rsidRDefault="00A22928" w:rsidP="00510C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bookmarkStart w:id="0" w:name="_Hlk31199088"/>
            <w:r w:rsidRPr="00AC4F1B">
              <w:rPr>
                <w:rFonts w:ascii="Corbel" w:hAnsi="Corbel"/>
                <w:color w:val="000000"/>
                <w:sz w:val="24"/>
                <w:szCs w:val="24"/>
              </w:rPr>
              <w:t>Specyfika kształcenia uczniów z niepełnosprawnością intelektualną</w:t>
            </w:r>
            <w:r w:rsidR="00EE0336" w:rsidRPr="00AC4F1B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AC4F1B">
              <w:rPr>
                <w:rFonts w:ascii="Corbel" w:hAnsi="Corbel"/>
                <w:color w:val="000000"/>
                <w:sz w:val="24"/>
                <w:szCs w:val="24"/>
              </w:rPr>
              <w:t>w stopniu lekkim na II i III etapie edukacyjnym.</w:t>
            </w:r>
          </w:p>
        </w:tc>
      </w:tr>
      <w:tr w:rsidR="0085747A" w:rsidRPr="00AC4F1B" w14:paraId="08007381" w14:textId="77777777" w:rsidTr="00180444">
        <w:tc>
          <w:tcPr>
            <w:tcW w:w="9639" w:type="dxa"/>
            <w:gridSpan w:val="2"/>
          </w:tcPr>
          <w:p w14:paraId="3D6287CC" w14:textId="77777777" w:rsidR="0085747A" w:rsidRPr="00AC4F1B" w:rsidRDefault="00A22928" w:rsidP="00510C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AC4F1B">
              <w:rPr>
                <w:rFonts w:ascii="Corbel" w:hAnsi="Corbel"/>
                <w:color w:val="000000"/>
                <w:sz w:val="24"/>
                <w:szCs w:val="24"/>
              </w:rPr>
              <w:t>Organizacja kształcenia uczniów z niepełnosprawnością intelektualną w stopniu lekkim na II i III etapie edukacyjnym.</w:t>
            </w:r>
          </w:p>
        </w:tc>
      </w:tr>
      <w:tr w:rsidR="0085747A" w:rsidRPr="00AC4F1B" w14:paraId="23A951B3" w14:textId="77777777" w:rsidTr="00180444">
        <w:tc>
          <w:tcPr>
            <w:tcW w:w="9639" w:type="dxa"/>
            <w:gridSpan w:val="2"/>
          </w:tcPr>
          <w:p w14:paraId="145BDFE7" w14:textId="77777777" w:rsidR="0085747A" w:rsidRPr="00AC4F1B" w:rsidRDefault="00A22928" w:rsidP="00510C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color w:val="000000"/>
                <w:sz w:val="24"/>
                <w:szCs w:val="24"/>
              </w:rPr>
              <w:t>Zasady i reguły pracy dydaktyczno-wychowawczej.</w:t>
            </w:r>
          </w:p>
        </w:tc>
      </w:tr>
      <w:tr w:rsidR="00A22928" w:rsidRPr="00AC4F1B" w14:paraId="478A7D1C" w14:textId="77777777" w:rsidTr="00180444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FD05" w14:textId="77777777" w:rsidR="00A22928" w:rsidRPr="00AC4F1B" w:rsidRDefault="00A22928" w:rsidP="00510C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AC4F1B">
              <w:rPr>
                <w:rFonts w:ascii="Corbel" w:hAnsi="Corbel"/>
                <w:color w:val="000000"/>
                <w:sz w:val="24"/>
                <w:szCs w:val="24"/>
              </w:rPr>
              <w:t>Zadania nauczyciela – wychowawcy na II i III etapie edukacyjnym. Wsparcie metodyczne nauczyciela.</w:t>
            </w:r>
          </w:p>
        </w:tc>
      </w:tr>
      <w:tr w:rsidR="00A22928" w:rsidRPr="00AC4F1B" w14:paraId="27088EDF" w14:textId="77777777" w:rsidTr="00180444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8246" w14:textId="77777777" w:rsidR="00A22928" w:rsidRPr="00AC4F1B" w:rsidRDefault="00A22928" w:rsidP="00510C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AC4F1B">
              <w:rPr>
                <w:rFonts w:ascii="Corbel" w:hAnsi="Corbel"/>
                <w:color w:val="000000"/>
                <w:sz w:val="24"/>
                <w:szCs w:val="24"/>
              </w:rPr>
              <w:t>Cele, treści kształcenia, środki dydaktyczne, metody kształcenia, formy organizacji</w:t>
            </w:r>
            <w:r w:rsidRPr="00AC4F1B">
              <w:rPr>
                <w:rFonts w:ascii="Corbel" w:hAnsi="Corbel"/>
                <w:color w:val="000000"/>
                <w:sz w:val="24"/>
                <w:szCs w:val="24"/>
              </w:rPr>
              <w:br/>
              <w:t xml:space="preserve">zajęć na II i III etapie edukacyjnym. </w:t>
            </w:r>
          </w:p>
        </w:tc>
      </w:tr>
      <w:tr w:rsidR="00A22928" w:rsidRPr="00AC4F1B" w14:paraId="417C508C" w14:textId="77777777" w:rsidTr="00180444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D9E1" w14:textId="77777777" w:rsidR="00A22928" w:rsidRPr="00AC4F1B" w:rsidRDefault="00A22928" w:rsidP="00510C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AC4F1B">
              <w:rPr>
                <w:rFonts w:ascii="Corbel" w:hAnsi="Corbel"/>
                <w:color w:val="000000"/>
                <w:sz w:val="24"/>
                <w:szCs w:val="24"/>
              </w:rPr>
              <w:t>Sprawdziany i ocenianie na II i III etapie edukacyjnych w klasach uczniów z niepełnosprawnością intelektualną w stopniu lekkim.</w:t>
            </w:r>
          </w:p>
        </w:tc>
      </w:tr>
      <w:tr w:rsidR="00A22928" w:rsidRPr="00AC4F1B" w14:paraId="5FCABF38" w14:textId="77777777" w:rsidTr="00180444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F375" w14:textId="77777777" w:rsidR="00A22928" w:rsidRPr="00AC4F1B" w:rsidRDefault="00A22928" w:rsidP="00510C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AC4F1B">
              <w:rPr>
                <w:rFonts w:ascii="Corbel" w:hAnsi="Corbel"/>
                <w:color w:val="000000"/>
                <w:sz w:val="24"/>
                <w:szCs w:val="24"/>
              </w:rPr>
              <w:t>Zajęcia pozalekcyjne dla uczniów na II i III etapie edukacyjnym.</w:t>
            </w:r>
          </w:p>
        </w:tc>
      </w:tr>
      <w:tr w:rsidR="00A22928" w:rsidRPr="00AC4F1B" w14:paraId="03F2430C" w14:textId="77777777" w:rsidTr="00180444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C0E2" w14:textId="77777777" w:rsidR="00A22928" w:rsidRPr="00AC4F1B" w:rsidRDefault="00DC26AB" w:rsidP="00510C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AC4F1B">
              <w:rPr>
                <w:rFonts w:ascii="Corbel" w:hAnsi="Corbel"/>
                <w:color w:val="000000"/>
                <w:sz w:val="24"/>
                <w:szCs w:val="24"/>
              </w:rPr>
              <w:t>W</w:t>
            </w:r>
            <w:r w:rsidR="00A22928" w:rsidRPr="00AC4F1B">
              <w:rPr>
                <w:rFonts w:ascii="Corbel" w:hAnsi="Corbel"/>
                <w:color w:val="000000"/>
                <w:sz w:val="24"/>
                <w:szCs w:val="24"/>
              </w:rPr>
              <w:t>spółpracy z rodzicami</w:t>
            </w:r>
            <w:r w:rsidRPr="00AC4F1B">
              <w:rPr>
                <w:rFonts w:ascii="Corbel" w:hAnsi="Corbel"/>
                <w:color w:val="000000"/>
                <w:sz w:val="24"/>
                <w:szCs w:val="24"/>
              </w:rPr>
              <w:t>/</w:t>
            </w:r>
            <w:r w:rsidR="00A22928" w:rsidRPr="00AC4F1B">
              <w:rPr>
                <w:rFonts w:ascii="Corbel" w:hAnsi="Corbel"/>
                <w:color w:val="000000"/>
                <w:sz w:val="24"/>
                <w:szCs w:val="24"/>
              </w:rPr>
              <w:t>opiekunami uczniów</w:t>
            </w:r>
            <w:r w:rsidRPr="00AC4F1B">
              <w:rPr>
                <w:rFonts w:ascii="Corbel" w:hAnsi="Corbel"/>
                <w:color w:val="000000"/>
                <w:sz w:val="24"/>
                <w:szCs w:val="24"/>
              </w:rPr>
              <w:t xml:space="preserve"> z niepełnosprawnością intelektualną w stopniu lekkim i </w:t>
            </w:r>
            <w:r w:rsidR="00A22928" w:rsidRPr="00AC4F1B">
              <w:rPr>
                <w:rFonts w:ascii="Corbel" w:hAnsi="Corbel"/>
                <w:color w:val="000000"/>
                <w:sz w:val="24"/>
                <w:szCs w:val="24"/>
              </w:rPr>
              <w:t>specjalistami</w:t>
            </w:r>
            <w:r w:rsidRPr="00AC4F1B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tr w:rsidR="00FE5831" w:rsidRPr="00AC4F1B" w14:paraId="0560ACF3" w14:textId="77777777" w:rsidTr="00180444">
        <w:trPr>
          <w:gridBefore w:val="1"/>
          <w:wBefore w:w="29" w:type="dxa"/>
        </w:trPr>
        <w:tc>
          <w:tcPr>
            <w:tcW w:w="9610" w:type="dxa"/>
          </w:tcPr>
          <w:p w14:paraId="0002C588" w14:textId="77777777" w:rsidR="00FE5831" w:rsidRPr="00AC4F1B" w:rsidRDefault="00FE5831" w:rsidP="00510CC4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Przegląd i analiza programów zajęć</w:t>
            </w:r>
            <w:r w:rsidR="00EE0336" w:rsidRPr="00AC4F1B">
              <w:rPr>
                <w:rFonts w:ascii="Corbel" w:hAnsi="Corbel"/>
                <w:sz w:val="24"/>
                <w:szCs w:val="24"/>
              </w:rPr>
              <w:t xml:space="preserve"> -symulacja zaj</w:t>
            </w:r>
            <w:r w:rsidR="00180444" w:rsidRPr="00AC4F1B">
              <w:rPr>
                <w:rFonts w:ascii="Corbel" w:hAnsi="Corbel"/>
                <w:sz w:val="24"/>
                <w:szCs w:val="24"/>
              </w:rPr>
              <w:t>ę</w:t>
            </w:r>
            <w:r w:rsidR="00EE0336" w:rsidRPr="00AC4F1B">
              <w:rPr>
                <w:rFonts w:ascii="Corbel" w:hAnsi="Corbel"/>
                <w:sz w:val="24"/>
                <w:szCs w:val="24"/>
              </w:rPr>
              <w:t>ć.</w:t>
            </w:r>
          </w:p>
        </w:tc>
      </w:tr>
      <w:bookmarkEnd w:id="0"/>
    </w:tbl>
    <w:p w14:paraId="68D78C95" w14:textId="77777777" w:rsidR="0085747A" w:rsidRPr="00AC4F1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392F59" w14:textId="77777777" w:rsidR="0085747A" w:rsidRPr="00AC4F1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C4F1B">
        <w:rPr>
          <w:rFonts w:ascii="Corbel" w:hAnsi="Corbel"/>
          <w:smallCaps w:val="0"/>
          <w:szCs w:val="24"/>
        </w:rPr>
        <w:t>3.4 Metody dydaktyczne</w:t>
      </w:r>
      <w:r w:rsidRPr="00AC4F1B">
        <w:rPr>
          <w:rFonts w:ascii="Corbel" w:hAnsi="Corbel"/>
          <w:b w:val="0"/>
          <w:smallCaps w:val="0"/>
          <w:szCs w:val="24"/>
        </w:rPr>
        <w:t xml:space="preserve"> </w:t>
      </w:r>
    </w:p>
    <w:p w14:paraId="1CDA4439" w14:textId="77777777" w:rsidR="003D5205" w:rsidRPr="00AC4F1B" w:rsidRDefault="003D5205" w:rsidP="00180444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AC4F1B">
        <w:rPr>
          <w:rFonts w:ascii="Corbel" w:hAnsi="Corbel"/>
          <w:b w:val="0"/>
          <w:smallCaps w:val="0"/>
          <w:szCs w:val="24"/>
        </w:rPr>
        <w:t>analiza tekstów z dyskusją, praca w grupach (rozwiązywanie zadań, dyskusja), metoda projektów</w:t>
      </w:r>
    </w:p>
    <w:p w14:paraId="7C77FED8" w14:textId="77777777" w:rsidR="00E960BB" w:rsidRPr="00AC4F1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27890E4" w14:textId="77777777" w:rsidR="00E960BB" w:rsidRPr="00AC4F1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5B4E61" w14:textId="77777777" w:rsidR="0085747A" w:rsidRPr="00AC4F1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C4F1B">
        <w:rPr>
          <w:rFonts w:ascii="Corbel" w:hAnsi="Corbel"/>
          <w:smallCaps w:val="0"/>
          <w:szCs w:val="24"/>
        </w:rPr>
        <w:t xml:space="preserve">4. </w:t>
      </w:r>
      <w:r w:rsidR="0085747A" w:rsidRPr="00AC4F1B">
        <w:rPr>
          <w:rFonts w:ascii="Corbel" w:hAnsi="Corbel"/>
          <w:smallCaps w:val="0"/>
          <w:szCs w:val="24"/>
        </w:rPr>
        <w:t>METODY I KRYTERIA OCENY</w:t>
      </w:r>
      <w:r w:rsidR="009F4610" w:rsidRPr="00AC4F1B">
        <w:rPr>
          <w:rFonts w:ascii="Corbel" w:hAnsi="Corbel"/>
          <w:smallCaps w:val="0"/>
          <w:szCs w:val="24"/>
        </w:rPr>
        <w:t xml:space="preserve"> </w:t>
      </w:r>
    </w:p>
    <w:p w14:paraId="77DA80A7" w14:textId="77777777" w:rsidR="00923D7D" w:rsidRPr="00AC4F1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868753" w14:textId="77777777" w:rsidR="0085747A" w:rsidRPr="00AC4F1B" w:rsidRDefault="0085747A" w:rsidP="0018044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C4F1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AC4F1B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6D4E97" w:rsidRPr="00AC4F1B" w14:paraId="2890FA10" w14:textId="77777777" w:rsidTr="009C7592">
        <w:tc>
          <w:tcPr>
            <w:tcW w:w="1962" w:type="dxa"/>
            <w:vAlign w:val="center"/>
          </w:tcPr>
          <w:p w14:paraId="5472B5F1" w14:textId="77777777" w:rsidR="006D4E97" w:rsidRPr="00AC4F1B" w:rsidRDefault="006D4E9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FBAAF8D" w14:textId="77777777" w:rsidR="006D4E97" w:rsidRPr="00AC4F1B" w:rsidRDefault="006D4E9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7ED8C43" w14:textId="77777777" w:rsidR="006D4E97" w:rsidRPr="00AC4F1B" w:rsidRDefault="006D4E9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F2AD096" w14:textId="77777777" w:rsidR="006D4E97" w:rsidRPr="00AC4F1B" w:rsidRDefault="006D4E9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6D4E97" w:rsidRPr="00AC4F1B" w14:paraId="246C65EF" w14:textId="77777777" w:rsidTr="009C7592">
        <w:tc>
          <w:tcPr>
            <w:tcW w:w="1962" w:type="dxa"/>
            <w:vAlign w:val="center"/>
          </w:tcPr>
          <w:p w14:paraId="5CD5FD1F" w14:textId="77777777" w:rsidR="006D4E97" w:rsidRPr="00AC4F1B" w:rsidRDefault="006D4E9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</w:tcPr>
          <w:p w14:paraId="185C68C7" w14:textId="77777777" w:rsidR="006D4E97" w:rsidRPr="00AC4F1B" w:rsidRDefault="006D4E97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 xml:space="preserve">kolokwium, </w:t>
            </w:r>
          </w:p>
          <w:p w14:paraId="2C2C5DF4" w14:textId="77777777" w:rsidR="006D4E97" w:rsidRPr="00AC4F1B" w:rsidRDefault="006D4E97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>obserwacja w trakcie zajęć, dyskusja, wypowiedź studenta</w:t>
            </w:r>
          </w:p>
        </w:tc>
        <w:tc>
          <w:tcPr>
            <w:tcW w:w="2117" w:type="dxa"/>
            <w:vAlign w:val="center"/>
          </w:tcPr>
          <w:p w14:paraId="3D1D344E" w14:textId="77777777" w:rsidR="006D4E97" w:rsidRPr="00AC4F1B" w:rsidRDefault="006D4E9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6D4E97" w:rsidRPr="00AC4F1B" w14:paraId="5892AAD9" w14:textId="77777777" w:rsidTr="009C7592">
        <w:tc>
          <w:tcPr>
            <w:tcW w:w="1962" w:type="dxa"/>
            <w:vAlign w:val="center"/>
          </w:tcPr>
          <w:p w14:paraId="6D8F543E" w14:textId="77777777" w:rsidR="006D4E97" w:rsidRPr="00AC4F1B" w:rsidRDefault="006D4E9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E9FC73C" w14:textId="77777777" w:rsidR="006D4E97" w:rsidRPr="00AC4F1B" w:rsidRDefault="006D4E97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 xml:space="preserve">kolokwium, </w:t>
            </w:r>
          </w:p>
          <w:p w14:paraId="42AB1440" w14:textId="77777777" w:rsidR="006D4E97" w:rsidRPr="00AC4F1B" w:rsidRDefault="006D4E97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>obserwacja w trakcie zajęć, dyskusja, wypowiedź studenta</w:t>
            </w:r>
          </w:p>
        </w:tc>
        <w:tc>
          <w:tcPr>
            <w:tcW w:w="2117" w:type="dxa"/>
            <w:vAlign w:val="center"/>
          </w:tcPr>
          <w:p w14:paraId="3834B1B8" w14:textId="77777777" w:rsidR="006D4E97" w:rsidRPr="00AC4F1B" w:rsidRDefault="006D4E9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6D4E97" w:rsidRPr="00AC4F1B" w14:paraId="4268A08B" w14:textId="77777777" w:rsidTr="009C759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19DB" w14:textId="77777777" w:rsidR="006D4E97" w:rsidRPr="00AC4F1B" w:rsidRDefault="006D4E9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A3EC" w14:textId="77777777" w:rsidR="006D4E97" w:rsidRPr="00AC4F1B" w:rsidRDefault="006D4E97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 xml:space="preserve">kolokwium, </w:t>
            </w:r>
          </w:p>
          <w:p w14:paraId="64528BDE" w14:textId="77777777" w:rsidR="006D4E97" w:rsidRPr="00AC4F1B" w:rsidRDefault="006D4E97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lastRenderedPageBreak/>
              <w:t>obserwacja w trakcie zajęć, dyskusja, wypowiedź studenta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BC82" w14:textId="77777777" w:rsidR="006D4E97" w:rsidRPr="00AC4F1B" w:rsidRDefault="006D4E9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lastRenderedPageBreak/>
              <w:t>warsztaty</w:t>
            </w:r>
          </w:p>
        </w:tc>
      </w:tr>
      <w:tr w:rsidR="006D4E97" w:rsidRPr="00AC4F1B" w14:paraId="04C7C0FF" w14:textId="77777777" w:rsidTr="009C759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BBC1" w14:textId="77777777" w:rsidR="006D4E97" w:rsidRPr="00AC4F1B" w:rsidRDefault="006D4E9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AAFD" w14:textId="77777777" w:rsidR="006D4E97" w:rsidRPr="00AC4F1B" w:rsidRDefault="006D4E97" w:rsidP="009C75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>praca projektowa, obserwacja w trakcie zajęć, dyskusja, wypowiedź studenta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7783" w14:textId="77777777" w:rsidR="006D4E97" w:rsidRPr="00AC4F1B" w:rsidRDefault="006D4E9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C4F1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38D1D89F" w14:textId="77777777" w:rsidR="00923D7D" w:rsidRPr="00AC4F1B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702DFE" w14:textId="77777777" w:rsidR="00923D7D" w:rsidRPr="00AC4F1B" w:rsidRDefault="003E1941" w:rsidP="0018044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C4F1B">
        <w:rPr>
          <w:rFonts w:ascii="Corbel" w:hAnsi="Corbel"/>
          <w:smallCaps w:val="0"/>
          <w:szCs w:val="24"/>
        </w:rPr>
        <w:t xml:space="preserve">4.2 </w:t>
      </w:r>
      <w:r w:rsidR="0085747A" w:rsidRPr="00AC4F1B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AC4F1B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D4E97" w:rsidRPr="00AC4F1B" w14:paraId="2899B6C4" w14:textId="77777777" w:rsidTr="009C7592">
        <w:tc>
          <w:tcPr>
            <w:tcW w:w="9670" w:type="dxa"/>
          </w:tcPr>
          <w:p w14:paraId="00DB98FB" w14:textId="77777777" w:rsidR="006D4E97" w:rsidRPr="00AC4F1B" w:rsidRDefault="006D4E9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>- przygotowanie pracy projektowej (</w:t>
            </w:r>
            <w:r w:rsidRPr="00AC4F1B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>konspekt do zajęć) - symulacja zajęć na podstawie przygotowanych konspektów/scenariuszy;</w:t>
            </w:r>
          </w:p>
          <w:p w14:paraId="03888B96" w14:textId="77777777" w:rsidR="006D4E97" w:rsidRDefault="006D4E97" w:rsidP="009C759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-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aktywność</w:t>
            </w:r>
            <w:r w:rsidRPr="00AC4F1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na zajęciach, udział w dyskusji;</w:t>
            </w:r>
          </w:p>
          <w:p w14:paraId="285FA807" w14:textId="77777777" w:rsidR="006D4E97" w:rsidRDefault="006D4E97" w:rsidP="009C759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-</w:t>
            </w:r>
            <w:r w:rsidRPr="003632F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632FB">
              <w:rPr>
                <w:rFonts w:ascii="Corbel" w:hAnsi="Corbel"/>
                <w:b w:val="0"/>
                <w:bCs/>
                <w:smallCaps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;</w:t>
            </w:r>
          </w:p>
          <w:p w14:paraId="78BDCBCB" w14:textId="77777777" w:rsidR="006D4E97" w:rsidRPr="003D1232" w:rsidRDefault="006D4E9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34C44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244034F4" w14:textId="77777777" w:rsidR="006D4E97" w:rsidRPr="003D1232" w:rsidRDefault="006D4E9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4E3C3CCC" w14:textId="77777777" w:rsidR="006D4E97" w:rsidRPr="003D1232" w:rsidRDefault="006D4E9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77F534E0" w14:textId="77777777" w:rsidR="006D4E97" w:rsidRPr="003D1232" w:rsidRDefault="006D4E9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14FA5C41" w14:textId="77777777" w:rsidR="006D4E97" w:rsidRPr="003D1232" w:rsidRDefault="006D4E9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63B1EC39" w14:textId="77777777" w:rsidR="006D4E97" w:rsidRPr="003D1232" w:rsidRDefault="006D4E9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3BC032E7" w14:textId="77777777" w:rsidR="006D4E97" w:rsidRDefault="006D4E9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576DACD8" w14:textId="77777777" w:rsidR="006D4E97" w:rsidRDefault="006D4E9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58CCE03" w14:textId="77777777" w:rsidR="006D4E97" w:rsidRPr="003D1232" w:rsidRDefault="006D4E97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34C44">
              <w:rPr>
                <w:rFonts w:ascii="Corbel" w:hAnsi="Corbel"/>
              </w:rPr>
              <w:t>Kryteria oceny projektów:</w:t>
            </w:r>
          </w:p>
          <w:p w14:paraId="25C80004" w14:textId="77777777" w:rsidR="006D4E97" w:rsidRPr="003D1232" w:rsidRDefault="006D4E97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04B55267" w14:textId="77777777" w:rsidR="006D4E97" w:rsidRPr="003D1232" w:rsidRDefault="006D4E97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3B26EEB1" w14:textId="77777777" w:rsidR="006D4E97" w:rsidRPr="003D1232" w:rsidRDefault="006D4E97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5F9FDBC2" w14:textId="77777777" w:rsidR="006D4E97" w:rsidRPr="003D1232" w:rsidRDefault="006D4E97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12BE8B0E" w14:textId="77777777" w:rsidR="006D4E97" w:rsidRPr="003D1232" w:rsidRDefault="006D4E97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3AA00983" w14:textId="3DBD628F" w:rsidR="006D4E97" w:rsidRPr="006D4E97" w:rsidRDefault="006D4E97" w:rsidP="006D4E9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77352218" w14:textId="77777777" w:rsidR="0085747A" w:rsidRPr="00AC4F1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69E595" w14:textId="77777777" w:rsidR="0085747A" w:rsidRPr="00AC4F1B" w:rsidRDefault="0085747A" w:rsidP="0018044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C4F1B">
        <w:rPr>
          <w:rFonts w:ascii="Corbel" w:hAnsi="Corbel"/>
          <w:b/>
          <w:sz w:val="24"/>
          <w:szCs w:val="24"/>
        </w:rPr>
        <w:t xml:space="preserve">5. </w:t>
      </w:r>
      <w:r w:rsidR="00C61DC5" w:rsidRPr="00AC4F1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DC26AB" w:rsidRPr="00AC4F1B" w14:paraId="05C20003" w14:textId="77777777" w:rsidTr="003E1941">
        <w:tc>
          <w:tcPr>
            <w:tcW w:w="4962" w:type="dxa"/>
            <w:vAlign w:val="center"/>
          </w:tcPr>
          <w:p w14:paraId="15997081" w14:textId="77777777" w:rsidR="0085747A" w:rsidRPr="00AC4F1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C4F1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C4F1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C4F1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A7DC381" w14:textId="77777777" w:rsidR="0085747A" w:rsidRPr="00AC4F1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C4F1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C4F1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AC4F1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AC4F1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C26AB" w:rsidRPr="00AC4F1B" w14:paraId="302028C8" w14:textId="77777777" w:rsidTr="00923D7D">
        <w:tc>
          <w:tcPr>
            <w:tcW w:w="4962" w:type="dxa"/>
          </w:tcPr>
          <w:p w14:paraId="7E8725E3" w14:textId="77777777" w:rsidR="0085747A" w:rsidRPr="00AC4F1B" w:rsidRDefault="00C61DC5" w:rsidP="004574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G</w:t>
            </w:r>
            <w:r w:rsidR="0085747A" w:rsidRPr="00AC4F1B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AC4F1B">
              <w:rPr>
                <w:rFonts w:ascii="Corbel" w:hAnsi="Corbel"/>
                <w:sz w:val="24"/>
                <w:szCs w:val="24"/>
              </w:rPr>
              <w:t>z </w:t>
            </w:r>
            <w:r w:rsidR="000A3CDF" w:rsidRPr="00AC4F1B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AC4F1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1C57B84" w14:textId="77777777" w:rsidR="0085747A" w:rsidRPr="00AC4F1B" w:rsidRDefault="00025382" w:rsidP="001804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DC26AB" w:rsidRPr="00AC4F1B" w14:paraId="1E96B263" w14:textId="77777777" w:rsidTr="00923D7D">
        <w:tc>
          <w:tcPr>
            <w:tcW w:w="4962" w:type="dxa"/>
          </w:tcPr>
          <w:p w14:paraId="5CC9527A" w14:textId="77777777" w:rsidR="00C61DC5" w:rsidRPr="00AC4F1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AC4F1B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174BCD" w:rsidRPr="00AC4F1B">
              <w:rPr>
                <w:rFonts w:ascii="Corbel" w:hAnsi="Corbel"/>
                <w:sz w:val="24"/>
                <w:szCs w:val="24"/>
              </w:rPr>
              <w:t>:</w:t>
            </w:r>
          </w:p>
          <w:p w14:paraId="326DF9A6" w14:textId="0498D9E5" w:rsidR="00C61DC5" w:rsidRPr="00AC4F1B" w:rsidRDefault="00DC26A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udział w kolokwium</w:t>
            </w:r>
          </w:p>
        </w:tc>
        <w:tc>
          <w:tcPr>
            <w:tcW w:w="4677" w:type="dxa"/>
          </w:tcPr>
          <w:p w14:paraId="400F1B4A" w14:textId="76EBC608" w:rsidR="00C61DC5" w:rsidRPr="00AC4F1B" w:rsidRDefault="00DC26AB" w:rsidP="001804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br/>
              <w:t>1</w:t>
            </w:r>
          </w:p>
        </w:tc>
      </w:tr>
      <w:tr w:rsidR="00DC26AB" w:rsidRPr="00AC4F1B" w14:paraId="555AC9ED" w14:textId="77777777" w:rsidTr="00923D7D">
        <w:tc>
          <w:tcPr>
            <w:tcW w:w="4962" w:type="dxa"/>
          </w:tcPr>
          <w:p w14:paraId="164644E7" w14:textId="77777777" w:rsidR="0071620A" w:rsidRPr="00AC4F1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174BCD" w:rsidRPr="00AC4F1B">
              <w:rPr>
                <w:rFonts w:ascii="Corbel" w:hAnsi="Corbel"/>
                <w:sz w:val="24"/>
                <w:szCs w:val="24"/>
              </w:rPr>
              <w:t>:</w:t>
            </w:r>
          </w:p>
          <w:p w14:paraId="20CE0998" w14:textId="77777777" w:rsidR="0075010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1B52BE20" w14:textId="77777777" w:rsidR="00C61DC5" w:rsidRPr="00AC4F1B" w:rsidRDefault="0075010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="00DC26AB" w:rsidRPr="00AC4F1B">
              <w:rPr>
                <w:rFonts w:ascii="Corbel" w:hAnsi="Corbel"/>
                <w:sz w:val="24"/>
                <w:szCs w:val="24"/>
              </w:rPr>
              <w:t xml:space="preserve">tudiowanie literatury,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3D5205" w:rsidRPr="00AC4F1B">
              <w:rPr>
                <w:rFonts w:ascii="Corbel" w:hAnsi="Corbel"/>
                <w:sz w:val="24"/>
                <w:szCs w:val="24"/>
              </w:rPr>
              <w:t xml:space="preserve">przygotowanie projektu, </w:t>
            </w:r>
            <w:r w:rsidR="001F675E">
              <w:rPr>
                <w:rFonts w:ascii="Corbel" w:hAnsi="Corbel"/>
                <w:sz w:val="24"/>
                <w:szCs w:val="24"/>
              </w:rPr>
              <w:br/>
            </w:r>
            <w:r w:rsidR="00DC26AB" w:rsidRPr="00AC4F1B">
              <w:rPr>
                <w:rFonts w:ascii="Corbel" w:hAnsi="Corbel"/>
                <w:sz w:val="24"/>
                <w:szCs w:val="24"/>
              </w:rPr>
              <w:t>przygotowanie do kolokwium</w:t>
            </w:r>
          </w:p>
        </w:tc>
        <w:tc>
          <w:tcPr>
            <w:tcW w:w="4677" w:type="dxa"/>
          </w:tcPr>
          <w:p w14:paraId="5054840D" w14:textId="363A53C8" w:rsidR="00C61DC5" w:rsidRPr="00AC4F1B" w:rsidRDefault="001F675E" w:rsidP="001804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750100">
              <w:rPr>
                <w:rFonts w:ascii="Corbel" w:hAnsi="Corbel"/>
                <w:sz w:val="24"/>
                <w:szCs w:val="24"/>
              </w:rPr>
              <w:t>1</w:t>
            </w:r>
            <w:r w:rsidR="00711F0F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br/>
              <w:t>19</w:t>
            </w:r>
            <w:r>
              <w:rPr>
                <w:rFonts w:ascii="Corbel" w:hAnsi="Corbel"/>
                <w:sz w:val="24"/>
                <w:szCs w:val="24"/>
              </w:rPr>
              <w:br/>
              <w:t>10</w:t>
            </w:r>
            <w:r w:rsidR="00750100">
              <w:rPr>
                <w:rFonts w:ascii="Corbel" w:hAnsi="Corbel"/>
                <w:sz w:val="24"/>
                <w:szCs w:val="24"/>
              </w:rPr>
              <w:br/>
              <w:t>10</w:t>
            </w:r>
          </w:p>
        </w:tc>
      </w:tr>
      <w:tr w:rsidR="00DC26AB" w:rsidRPr="00AC4F1B" w14:paraId="7A56A7C1" w14:textId="77777777" w:rsidTr="00923D7D">
        <w:tc>
          <w:tcPr>
            <w:tcW w:w="4962" w:type="dxa"/>
          </w:tcPr>
          <w:p w14:paraId="170175D2" w14:textId="77777777" w:rsidR="0085747A" w:rsidRPr="00AC4F1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E11C245" w14:textId="77777777" w:rsidR="0085747A" w:rsidRPr="00AC4F1B" w:rsidRDefault="00DC26AB" w:rsidP="001804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C4F1B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DC26AB" w:rsidRPr="00AC4F1B" w14:paraId="2216A99E" w14:textId="77777777" w:rsidTr="00923D7D">
        <w:tc>
          <w:tcPr>
            <w:tcW w:w="4962" w:type="dxa"/>
          </w:tcPr>
          <w:p w14:paraId="696E9D62" w14:textId="77777777" w:rsidR="0085747A" w:rsidRPr="00AC4F1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C4F1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398A59F" w14:textId="77777777" w:rsidR="0085747A" w:rsidRPr="00AC4F1B" w:rsidRDefault="00DC26AB" w:rsidP="001804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C4F1B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5A75D89B" w14:textId="77777777" w:rsidR="0085747A" w:rsidRPr="00AC4F1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C4F1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AC4F1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60393B6" w14:textId="77777777" w:rsidR="003E1941" w:rsidRPr="00AC4F1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46B26B" w14:textId="77777777" w:rsidR="0085747A" w:rsidRPr="00AC4F1B" w:rsidRDefault="0071620A" w:rsidP="00174BC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C4F1B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AC4F1B">
        <w:rPr>
          <w:rFonts w:ascii="Corbel" w:hAnsi="Corbel"/>
          <w:smallCaps w:val="0"/>
          <w:szCs w:val="24"/>
        </w:rPr>
        <w:t>PRAKTYKI ZAWO</w:t>
      </w:r>
      <w:r w:rsidR="009D3F3B" w:rsidRPr="00AC4F1B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AC4F1B" w14:paraId="1A187CF6" w14:textId="77777777" w:rsidTr="007B401D">
        <w:trPr>
          <w:trHeight w:val="397"/>
        </w:trPr>
        <w:tc>
          <w:tcPr>
            <w:tcW w:w="4111" w:type="dxa"/>
          </w:tcPr>
          <w:p w14:paraId="6D376BBD" w14:textId="77777777" w:rsidR="0085747A" w:rsidRPr="00AC4F1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022D2CB3" w14:textId="77777777" w:rsidR="0085747A" w:rsidRPr="00AC4F1B" w:rsidRDefault="00174BCD" w:rsidP="00174B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AC4F1B" w14:paraId="2A52D96A" w14:textId="77777777" w:rsidTr="007B401D">
        <w:trPr>
          <w:trHeight w:val="397"/>
        </w:trPr>
        <w:tc>
          <w:tcPr>
            <w:tcW w:w="4111" w:type="dxa"/>
          </w:tcPr>
          <w:p w14:paraId="387EAA1C" w14:textId="77777777" w:rsidR="0085747A" w:rsidRPr="00AC4F1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6E50BC40" w14:textId="77777777" w:rsidR="0085747A" w:rsidRPr="00AC4F1B" w:rsidRDefault="00174BCD" w:rsidP="00174B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F1B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76B7C38" w14:textId="77777777" w:rsidR="003E1941" w:rsidRPr="00AC4F1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89397A" w14:textId="77777777" w:rsidR="00675843" w:rsidRPr="00AC4F1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C4F1B">
        <w:rPr>
          <w:rFonts w:ascii="Corbel" w:hAnsi="Corbel"/>
          <w:smallCaps w:val="0"/>
          <w:szCs w:val="24"/>
        </w:rPr>
        <w:t xml:space="preserve">7. </w:t>
      </w:r>
      <w:r w:rsidR="0085747A" w:rsidRPr="00AC4F1B">
        <w:rPr>
          <w:rFonts w:ascii="Corbel" w:hAnsi="Corbel"/>
          <w:smallCaps w:val="0"/>
          <w:szCs w:val="24"/>
        </w:rPr>
        <w:t>LITERATURA</w:t>
      </w:r>
      <w:r w:rsidRPr="00AC4F1B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117C4" w:rsidRPr="00AC4F1B" w14:paraId="4CF3FF41" w14:textId="77777777" w:rsidTr="00174BCD">
        <w:trPr>
          <w:trHeight w:val="397"/>
        </w:trPr>
        <w:tc>
          <w:tcPr>
            <w:tcW w:w="9639" w:type="dxa"/>
            <w:vAlign w:val="center"/>
          </w:tcPr>
          <w:p w14:paraId="086EBB97" w14:textId="77777777" w:rsidR="005117C4" w:rsidRPr="00AC4F1B" w:rsidRDefault="005117C4" w:rsidP="005117C4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Cs/>
                <w:smallCaps w:val="0"/>
                <w:color w:val="000000"/>
                <w:szCs w:val="24"/>
                <w:lang w:eastAsia="pl-PL"/>
              </w:rPr>
            </w:pPr>
            <w:r w:rsidRPr="00AC4F1B">
              <w:rPr>
                <w:rFonts w:ascii="Corbel" w:eastAsia="Times New Roman" w:hAnsi="Corbel"/>
                <w:bCs/>
                <w:smallCaps w:val="0"/>
                <w:color w:val="000000"/>
                <w:szCs w:val="24"/>
                <w:lang w:eastAsia="pl-PL"/>
              </w:rPr>
              <w:t>Literatura podstawowa:</w:t>
            </w:r>
          </w:p>
          <w:p w14:paraId="1B1F4129" w14:textId="77777777" w:rsidR="005117C4" w:rsidRPr="00AC4F1B" w:rsidRDefault="005117C4" w:rsidP="005117C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</w:pP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 xml:space="preserve">Byers R., Rose R.: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Jak zaplanować pracę z dziećmi o specjalnych potrzebach edukacyjnych. Opracowanie metodyczne dla nauczycieli</w:t>
            </w: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>. Warszawa 2002.</w:t>
            </w:r>
          </w:p>
          <w:p w14:paraId="191394CE" w14:textId="77777777" w:rsidR="005117C4" w:rsidRPr="00AC4F1B" w:rsidRDefault="005117C4" w:rsidP="005117C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</w:pP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Głodkowska, J.: </w:t>
            </w:r>
            <w:r w:rsidRPr="00AC4F1B"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  <w:t>Poznanie ucznia szkoły specjalnej</w:t>
            </w: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. Warszawa: WSiP 1999.</w:t>
            </w:r>
          </w:p>
          <w:p w14:paraId="1F4068EF" w14:textId="77777777" w:rsidR="005117C4" w:rsidRPr="00AC4F1B" w:rsidRDefault="005117C4" w:rsidP="005117C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</w:pP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Głodkowska, J. (red.).: </w:t>
            </w:r>
            <w:r w:rsidRPr="00AC4F1B"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  <w:t>Uczeń ze specjalnymi potrzebami edukacyjnymi w szkole ogólnodostępnej</w:t>
            </w: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. Warszawa: APS 2011.</w:t>
            </w:r>
          </w:p>
          <w:p w14:paraId="05065C9A" w14:textId="77777777" w:rsidR="005117C4" w:rsidRPr="00AC4F1B" w:rsidRDefault="005117C4" w:rsidP="005117C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</w:pP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Smykowska, D.: </w:t>
            </w:r>
            <w:r w:rsidRPr="00AC4F1B"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  <w:t>Materiały metodyczne do nauczania dzieci i młodzieży niepełnosprawnych intelektualnie w stopniu lekkim</w:t>
            </w: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. Kraków: Impuls 2006.</w:t>
            </w:r>
          </w:p>
          <w:p w14:paraId="601B2B84" w14:textId="77777777" w:rsidR="005117C4" w:rsidRPr="00AC4F1B" w:rsidRDefault="005117C4" w:rsidP="005117C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</w:pP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Stawowy-Wojnarowska ,I.(red.).: </w:t>
            </w:r>
            <w:r w:rsidRPr="00AC4F1B"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  <w:t>Nauczanie w klasach 4-8 szkoły specjalnej</w:t>
            </w: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. Warszawa: WSiP 1990.</w:t>
            </w:r>
          </w:p>
          <w:p w14:paraId="0D61458E" w14:textId="77777777" w:rsidR="005117C4" w:rsidRPr="00AC4F1B" w:rsidRDefault="005117C4" w:rsidP="005117C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</w:pP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Tkaczyk, G., Serafin, T. (red.).: </w:t>
            </w:r>
            <w:r w:rsidRPr="00AC4F1B"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  <w:t>Poradnik metodyczny dla nauczycieli kształcących uczniów z upośledzeniem umysłowym w stopniu lekkim w szkołach ogólnodostępnych i integracyjnych</w:t>
            </w: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. Warszawa: MEN 2001.</w:t>
            </w:r>
          </w:p>
          <w:p w14:paraId="67B6053E" w14:textId="77777777" w:rsidR="005117C4" w:rsidRPr="00AC4F1B" w:rsidRDefault="005117C4" w:rsidP="00174BCD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</w:pP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Węglińska, M.: </w:t>
            </w:r>
            <w:r w:rsidRPr="00AC4F1B"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  <w:t>Jak przygotować się do lekcji? Wybór materiałów dydaktycznych</w:t>
            </w:r>
            <w:r w:rsidRPr="00AC4F1B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. Kraków: Impuls 2005.</w:t>
            </w:r>
          </w:p>
        </w:tc>
      </w:tr>
      <w:tr w:rsidR="0085747A" w:rsidRPr="00AC4F1B" w14:paraId="50DED3E2" w14:textId="77777777" w:rsidTr="00174BCD">
        <w:trPr>
          <w:trHeight w:val="397"/>
        </w:trPr>
        <w:tc>
          <w:tcPr>
            <w:tcW w:w="9639" w:type="dxa"/>
          </w:tcPr>
          <w:p w14:paraId="47943163" w14:textId="77777777" w:rsidR="0085747A" w:rsidRPr="00AC4F1B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i/>
                <w:smallCaps w:val="0"/>
                <w:szCs w:val="24"/>
              </w:rPr>
            </w:pPr>
            <w:r w:rsidRPr="00AC4F1B">
              <w:rPr>
                <w:rFonts w:ascii="Corbel" w:hAnsi="Corbel"/>
                <w:bCs/>
                <w:smallCaps w:val="0"/>
                <w:szCs w:val="24"/>
              </w:rPr>
              <w:t xml:space="preserve">Literatura </w:t>
            </w:r>
            <w:r w:rsidRPr="00AC4F1B">
              <w:rPr>
                <w:rFonts w:ascii="Corbel" w:hAnsi="Corbel"/>
                <w:bCs/>
                <w:i/>
                <w:smallCaps w:val="0"/>
                <w:szCs w:val="24"/>
              </w:rPr>
              <w:t xml:space="preserve">uzupełniająca: </w:t>
            </w:r>
          </w:p>
          <w:p w14:paraId="1B377577" w14:textId="77777777" w:rsidR="005117C4" w:rsidRPr="00AC4F1B" w:rsidRDefault="005117C4" w:rsidP="005117C4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</w:pP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Jurek A.: Rozwój dziecka a metody nauczania czytania i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br/>
              <w:t>pisania.</w:t>
            </w: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 xml:space="preserve"> Gdańsk 2012.</w:t>
            </w:r>
          </w:p>
          <w:p w14:paraId="39A2092F" w14:textId="77777777" w:rsidR="005117C4" w:rsidRPr="00AC4F1B" w:rsidRDefault="005117C4" w:rsidP="005117C4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>Kosakowski Cz. (red</w:t>
            </w:r>
            <w:r w:rsidR="00174BCD"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 xml:space="preserve">.): </w:t>
            </w:r>
            <w:r w:rsidR="00174BCD"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 xml:space="preserve">Nauczanie i wychowanie osób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lekko upośledzonych umysłowo</w:t>
            </w: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>. Toruń 2001.</w:t>
            </w:r>
          </w:p>
          <w:p w14:paraId="18471755" w14:textId="77777777" w:rsidR="005117C4" w:rsidRPr="00AC4F1B" w:rsidRDefault="005117C4" w:rsidP="005117C4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 xml:space="preserve">Pasternak E.: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M</w:t>
            </w:r>
            <w:r w:rsidR="00174BCD"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 xml:space="preserve">ateriały z metodyki kształcenia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upośledzonych umy</w:t>
            </w:r>
            <w:r w:rsidR="00174BCD"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 xml:space="preserve">słowo w stopniu lekkim w szkole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specjalnej</w:t>
            </w: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>. Lublin 1994.</w:t>
            </w:r>
          </w:p>
          <w:p w14:paraId="7A56E7C0" w14:textId="77777777" w:rsidR="005117C4" w:rsidRPr="00AC4F1B" w:rsidRDefault="005117C4" w:rsidP="005117C4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>Sadowska</w:t>
            </w:r>
            <w:r w:rsidR="00174BCD"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 xml:space="preserve"> S. (red.): </w:t>
            </w:r>
            <w:r w:rsidR="00174BCD"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 xml:space="preserve">Nauczanie uczniów z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 xml:space="preserve">niepełnosprawnością </w:t>
            </w:r>
            <w:r w:rsidR="00174BCD"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 xml:space="preserve">intelektualną w stopniu lekkim.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Wybrane problemy teorii i praktyki</w:t>
            </w: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>. Toruń 2006.</w:t>
            </w:r>
          </w:p>
          <w:p w14:paraId="7305A2B7" w14:textId="77777777" w:rsidR="005117C4" w:rsidRPr="00AC4F1B" w:rsidRDefault="005117C4" w:rsidP="005117C4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 xml:space="preserve">Siwek H.: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 xml:space="preserve">Możliwości matematyczne uczniów </w:t>
            </w:r>
            <w:r w:rsidR="00174BCD"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 xml:space="preserve">szkoły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specjalnej</w:t>
            </w: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>. Warszawa 1995.</w:t>
            </w:r>
          </w:p>
          <w:p w14:paraId="3A402AF6" w14:textId="77777777" w:rsidR="005117C4" w:rsidRPr="00AC4F1B" w:rsidRDefault="005117C4" w:rsidP="005117C4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 xml:space="preserve">Speck O.: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Osoby z nie</w:t>
            </w:r>
            <w:r w:rsidR="00174BCD"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 xml:space="preserve">pełnosprawnością intelektualną.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Podręcznik dla celó</w:t>
            </w:r>
            <w:r w:rsidR="00174BCD"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w wychowawczych i edukacyjnych</w:t>
            </w:r>
            <w:r w:rsidR="00174BCD"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 xml:space="preserve">. </w:t>
            </w: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>Gdańsk 2015.</w:t>
            </w:r>
          </w:p>
          <w:p w14:paraId="4ABCE92C" w14:textId="77777777" w:rsidR="005117C4" w:rsidRPr="00AC4F1B" w:rsidRDefault="005117C4" w:rsidP="005117C4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 xml:space="preserve">Tkaczyk G.: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Wybrane zag</w:t>
            </w:r>
            <w:r w:rsidR="00174BCD"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 xml:space="preserve">adnienia z metodyki nauczania i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wychowania upośledzonych umysłowo.</w:t>
            </w: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 xml:space="preserve"> Lublin 1997.</w:t>
            </w:r>
          </w:p>
          <w:p w14:paraId="4C4A139A" w14:textId="77777777" w:rsidR="005117C4" w:rsidRPr="00AC4F1B" w:rsidRDefault="005117C4" w:rsidP="00174BCD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 xml:space="preserve">Tkaczyk G.: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P</w:t>
            </w:r>
            <w:r w:rsidR="00174BCD"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 xml:space="preserve">roblemy uczenia się, nauczania,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wychowania i rehabil</w:t>
            </w:r>
            <w:r w:rsidR="00174BCD"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 xml:space="preserve">itacji dzieci niepełnosprawnych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intelektualnie w konte</w:t>
            </w:r>
            <w:r w:rsidR="00174BCD"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 xml:space="preserve">kście aplikacji metody ośrodków </w:t>
            </w:r>
            <w:r w:rsidRPr="00AC4F1B">
              <w:rPr>
                <w:rFonts w:ascii="Corbel" w:eastAsia="Times New Roman" w:hAnsi="Corbel"/>
                <w:b w:val="0"/>
                <w:bCs/>
                <w:i/>
                <w:smallCaps w:val="0"/>
                <w:color w:val="000000"/>
                <w:szCs w:val="24"/>
                <w:lang w:eastAsia="pl-PL"/>
              </w:rPr>
              <w:t>pracy</w:t>
            </w:r>
            <w:r w:rsidRPr="00AC4F1B">
              <w:rPr>
                <w:rFonts w:ascii="Corbel" w:eastAsia="Times New Roman" w:hAnsi="Corbel"/>
                <w:b w:val="0"/>
                <w:bCs/>
                <w:smallCaps w:val="0"/>
                <w:color w:val="000000"/>
                <w:szCs w:val="24"/>
                <w:lang w:eastAsia="pl-PL"/>
              </w:rPr>
              <w:t>. Lublin 2003.</w:t>
            </w:r>
          </w:p>
        </w:tc>
      </w:tr>
    </w:tbl>
    <w:p w14:paraId="0F73763F" w14:textId="77777777" w:rsidR="0085747A" w:rsidRPr="00AC4F1B" w:rsidRDefault="0085747A" w:rsidP="00174BCD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</w:p>
    <w:p w14:paraId="5B8C0D00" w14:textId="77777777" w:rsidR="0085747A" w:rsidRPr="00AC4F1B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AC4F1B">
        <w:rPr>
          <w:rFonts w:ascii="Corbel" w:hAnsi="Corbel"/>
          <w:b w:val="0"/>
          <w:bCs/>
          <w:smallCaps w:val="0"/>
          <w:szCs w:val="24"/>
        </w:rPr>
        <w:t>Akceptacja Kierownika Jednostki lub osoby up</w:t>
      </w:r>
      <w:r w:rsidRPr="00AC4F1B">
        <w:rPr>
          <w:rFonts w:ascii="Corbel" w:hAnsi="Corbel"/>
          <w:b w:val="0"/>
          <w:smallCaps w:val="0"/>
          <w:szCs w:val="24"/>
        </w:rPr>
        <w:t>oważnionej</w:t>
      </w:r>
    </w:p>
    <w:p w14:paraId="26DBA918" w14:textId="77777777" w:rsidR="007B401D" w:rsidRPr="00AC4F1B" w:rsidRDefault="007B401D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F2CD5E" w14:textId="77777777" w:rsidR="007B401D" w:rsidRPr="00AC4F1B" w:rsidRDefault="007B401D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BD6C36" w14:textId="77777777" w:rsidR="007B401D" w:rsidRPr="00AC4F1B" w:rsidRDefault="007B401D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ED1E06" w14:textId="77777777" w:rsidR="007B401D" w:rsidRPr="00AC4F1B" w:rsidRDefault="007B401D" w:rsidP="007B401D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7B401D" w:rsidRPr="00AC4F1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ECEC6" w14:textId="77777777" w:rsidR="009D4898" w:rsidRDefault="009D4898" w:rsidP="00C16ABF">
      <w:pPr>
        <w:spacing w:after="0" w:line="240" w:lineRule="auto"/>
      </w:pPr>
      <w:r>
        <w:separator/>
      </w:r>
    </w:p>
  </w:endnote>
  <w:endnote w:type="continuationSeparator" w:id="0">
    <w:p w14:paraId="70B2E4AF" w14:textId="77777777" w:rsidR="009D4898" w:rsidRDefault="009D489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DejaVuSans-Oblique">
    <w:altName w:val="Cambria"/>
    <w:panose1 w:val="00000000000000000000"/>
    <w:charset w:val="00"/>
    <w:family w:val="roman"/>
    <w:notTrueType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6AAD5" w14:textId="77777777" w:rsidR="009D4898" w:rsidRDefault="009D4898" w:rsidP="00C16ABF">
      <w:pPr>
        <w:spacing w:after="0" w:line="240" w:lineRule="auto"/>
      </w:pPr>
      <w:r>
        <w:separator/>
      </w:r>
    </w:p>
  </w:footnote>
  <w:footnote w:type="continuationSeparator" w:id="0">
    <w:p w14:paraId="7688F771" w14:textId="77777777" w:rsidR="009D4898" w:rsidRDefault="009D4898" w:rsidP="00C16ABF">
      <w:pPr>
        <w:spacing w:after="0" w:line="240" w:lineRule="auto"/>
      </w:pPr>
      <w:r>
        <w:continuationSeparator/>
      </w:r>
    </w:p>
  </w:footnote>
  <w:footnote w:id="1">
    <w:p w14:paraId="3D30B25F" w14:textId="77777777" w:rsidR="006D4E97" w:rsidRDefault="006D4E97" w:rsidP="006D4E9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C54235"/>
    <w:multiLevelType w:val="hybridMultilevel"/>
    <w:tmpl w:val="84D8BAC8"/>
    <w:lvl w:ilvl="0" w:tplc="17EACC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907AA2"/>
    <w:multiLevelType w:val="hybridMultilevel"/>
    <w:tmpl w:val="E436A1B4"/>
    <w:lvl w:ilvl="0" w:tplc="8C56492E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8E4F04"/>
    <w:multiLevelType w:val="hybridMultilevel"/>
    <w:tmpl w:val="E436A1B4"/>
    <w:lvl w:ilvl="0" w:tplc="8C56492E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411115">
    <w:abstractNumId w:val="0"/>
  </w:num>
  <w:num w:numId="2" w16cid:durableId="665784089">
    <w:abstractNumId w:val="3"/>
  </w:num>
  <w:num w:numId="3" w16cid:durableId="671836695">
    <w:abstractNumId w:val="2"/>
  </w:num>
  <w:num w:numId="4" w16cid:durableId="1606420848">
    <w:abstractNumId w:val="4"/>
  </w:num>
  <w:num w:numId="5" w16cid:durableId="98477142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5382"/>
    <w:rsid w:val="00042A51"/>
    <w:rsid w:val="00042D2E"/>
    <w:rsid w:val="00044C82"/>
    <w:rsid w:val="00047191"/>
    <w:rsid w:val="00053811"/>
    <w:rsid w:val="00063245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69F0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4BCD"/>
    <w:rsid w:val="00176083"/>
    <w:rsid w:val="00180444"/>
    <w:rsid w:val="001921B2"/>
    <w:rsid w:val="00192F37"/>
    <w:rsid w:val="001A70D2"/>
    <w:rsid w:val="001B62DF"/>
    <w:rsid w:val="001D657B"/>
    <w:rsid w:val="001D7B54"/>
    <w:rsid w:val="001E0209"/>
    <w:rsid w:val="001F2CA2"/>
    <w:rsid w:val="001F3F02"/>
    <w:rsid w:val="001F675E"/>
    <w:rsid w:val="00204213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43AF"/>
    <w:rsid w:val="002A22BF"/>
    <w:rsid w:val="002A2389"/>
    <w:rsid w:val="002A4DB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0B8"/>
    <w:rsid w:val="00305C92"/>
    <w:rsid w:val="003151C5"/>
    <w:rsid w:val="0032683F"/>
    <w:rsid w:val="003343CF"/>
    <w:rsid w:val="00346FE9"/>
    <w:rsid w:val="00347093"/>
    <w:rsid w:val="0034759A"/>
    <w:rsid w:val="003503F6"/>
    <w:rsid w:val="003530DD"/>
    <w:rsid w:val="003632FB"/>
    <w:rsid w:val="00363F78"/>
    <w:rsid w:val="003A0A5B"/>
    <w:rsid w:val="003A1176"/>
    <w:rsid w:val="003C0BAE"/>
    <w:rsid w:val="003D18A9"/>
    <w:rsid w:val="003D5205"/>
    <w:rsid w:val="003D6CE2"/>
    <w:rsid w:val="003E1941"/>
    <w:rsid w:val="003E2FE6"/>
    <w:rsid w:val="003E49D5"/>
    <w:rsid w:val="003F060F"/>
    <w:rsid w:val="003F18FC"/>
    <w:rsid w:val="003F205D"/>
    <w:rsid w:val="003F38C0"/>
    <w:rsid w:val="00410798"/>
    <w:rsid w:val="00414E3C"/>
    <w:rsid w:val="0042244A"/>
    <w:rsid w:val="0042745A"/>
    <w:rsid w:val="00431D5C"/>
    <w:rsid w:val="004362C6"/>
    <w:rsid w:val="00437FA2"/>
    <w:rsid w:val="00445970"/>
    <w:rsid w:val="00447431"/>
    <w:rsid w:val="00452AC9"/>
    <w:rsid w:val="00453223"/>
    <w:rsid w:val="00457424"/>
    <w:rsid w:val="0046168C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D7CF2"/>
    <w:rsid w:val="004F1551"/>
    <w:rsid w:val="004F55A3"/>
    <w:rsid w:val="0050496F"/>
    <w:rsid w:val="00510CC4"/>
    <w:rsid w:val="005117C4"/>
    <w:rsid w:val="0051373E"/>
    <w:rsid w:val="00513B6F"/>
    <w:rsid w:val="00514DDF"/>
    <w:rsid w:val="00517C63"/>
    <w:rsid w:val="005363C4"/>
    <w:rsid w:val="00536BDE"/>
    <w:rsid w:val="00543ACC"/>
    <w:rsid w:val="00562A44"/>
    <w:rsid w:val="0056696D"/>
    <w:rsid w:val="0059484D"/>
    <w:rsid w:val="00597F81"/>
    <w:rsid w:val="005A0855"/>
    <w:rsid w:val="005A3196"/>
    <w:rsid w:val="005B293A"/>
    <w:rsid w:val="005C080F"/>
    <w:rsid w:val="005C55E5"/>
    <w:rsid w:val="005C696A"/>
    <w:rsid w:val="005E6E85"/>
    <w:rsid w:val="005E70A9"/>
    <w:rsid w:val="005F31D2"/>
    <w:rsid w:val="0061029B"/>
    <w:rsid w:val="0061071F"/>
    <w:rsid w:val="00617230"/>
    <w:rsid w:val="00621CE1"/>
    <w:rsid w:val="00627FC9"/>
    <w:rsid w:val="00647FA8"/>
    <w:rsid w:val="00650C5F"/>
    <w:rsid w:val="00654468"/>
    <w:rsid w:val="00654934"/>
    <w:rsid w:val="006620D9"/>
    <w:rsid w:val="00671958"/>
    <w:rsid w:val="00675843"/>
    <w:rsid w:val="00696477"/>
    <w:rsid w:val="006D050F"/>
    <w:rsid w:val="006D4E97"/>
    <w:rsid w:val="006D6139"/>
    <w:rsid w:val="006E5D65"/>
    <w:rsid w:val="006F1282"/>
    <w:rsid w:val="006F1FBC"/>
    <w:rsid w:val="006F31E2"/>
    <w:rsid w:val="00706544"/>
    <w:rsid w:val="007072BA"/>
    <w:rsid w:val="00711F0F"/>
    <w:rsid w:val="0071620A"/>
    <w:rsid w:val="00716F25"/>
    <w:rsid w:val="00724677"/>
    <w:rsid w:val="00725459"/>
    <w:rsid w:val="007327BD"/>
    <w:rsid w:val="00734608"/>
    <w:rsid w:val="00745302"/>
    <w:rsid w:val="007461D6"/>
    <w:rsid w:val="00746EC8"/>
    <w:rsid w:val="00750100"/>
    <w:rsid w:val="00763BF1"/>
    <w:rsid w:val="00766FD4"/>
    <w:rsid w:val="0078166D"/>
    <w:rsid w:val="0078168C"/>
    <w:rsid w:val="0078630E"/>
    <w:rsid w:val="00787C2A"/>
    <w:rsid w:val="00790E27"/>
    <w:rsid w:val="007A265C"/>
    <w:rsid w:val="007A4022"/>
    <w:rsid w:val="007A6E6E"/>
    <w:rsid w:val="007B401D"/>
    <w:rsid w:val="007B7FDF"/>
    <w:rsid w:val="007C3299"/>
    <w:rsid w:val="007C3BCC"/>
    <w:rsid w:val="007C4546"/>
    <w:rsid w:val="007D6E56"/>
    <w:rsid w:val="007E63BA"/>
    <w:rsid w:val="007F4155"/>
    <w:rsid w:val="0081554D"/>
    <w:rsid w:val="0081707E"/>
    <w:rsid w:val="008341C7"/>
    <w:rsid w:val="008449B3"/>
    <w:rsid w:val="00846C35"/>
    <w:rsid w:val="008552A2"/>
    <w:rsid w:val="0085747A"/>
    <w:rsid w:val="00865456"/>
    <w:rsid w:val="00877AE9"/>
    <w:rsid w:val="00884922"/>
    <w:rsid w:val="00885F64"/>
    <w:rsid w:val="008917F9"/>
    <w:rsid w:val="008969F9"/>
    <w:rsid w:val="008A45F7"/>
    <w:rsid w:val="008A6CFE"/>
    <w:rsid w:val="008C0CC0"/>
    <w:rsid w:val="008C155D"/>
    <w:rsid w:val="008C19A9"/>
    <w:rsid w:val="008C379D"/>
    <w:rsid w:val="008C5147"/>
    <w:rsid w:val="008C5359"/>
    <w:rsid w:val="008C5363"/>
    <w:rsid w:val="008D3DFB"/>
    <w:rsid w:val="008D5E55"/>
    <w:rsid w:val="008E1D99"/>
    <w:rsid w:val="008E64F4"/>
    <w:rsid w:val="008F12C9"/>
    <w:rsid w:val="008F6E29"/>
    <w:rsid w:val="00916188"/>
    <w:rsid w:val="00923D7D"/>
    <w:rsid w:val="00935675"/>
    <w:rsid w:val="009508DF"/>
    <w:rsid w:val="00950DAC"/>
    <w:rsid w:val="00954A07"/>
    <w:rsid w:val="00970DD7"/>
    <w:rsid w:val="00997F14"/>
    <w:rsid w:val="009A78D9"/>
    <w:rsid w:val="009C3E31"/>
    <w:rsid w:val="009C54AE"/>
    <w:rsid w:val="009C788E"/>
    <w:rsid w:val="009D3F3B"/>
    <w:rsid w:val="009D4898"/>
    <w:rsid w:val="009E0543"/>
    <w:rsid w:val="009E3B41"/>
    <w:rsid w:val="009F3C5C"/>
    <w:rsid w:val="009F4610"/>
    <w:rsid w:val="00A00ECC"/>
    <w:rsid w:val="00A155EE"/>
    <w:rsid w:val="00A2245B"/>
    <w:rsid w:val="00A22928"/>
    <w:rsid w:val="00A30110"/>
    <w:rsid w:val="00A36899"/>
    <w:rsid w:val="00A371F6"/>
    <w:rsid w:val="00A43BF6"/>
    <w:rsid w:val="00A53FA5"/>
    <w:rsid w:val="00A54817"/>
    <w:rsid w:val="00A601C8"/>
    <w:rsid w:val="00A60799"/>
    <w:rsid w:val="00A72931"/>
    <w:rsid w:val="00A84C85"/>
    <w:rsid w:val="00A97DE1"/>
    <w:rsid w:val="00AA510E"/>
    <w:rsid w:val="00AB053C"/>
    <w:rsid w:val="00AC4F1B"/>
    <w:rsid w:val="00AD1146"/>
    <w:rsid w:val="00AD27D3"/>
    <w:rsid w:val="00AD66D6"/>
    <w:rsid w:val="00AE1160"/>
    <w:rsid w:val="00AE203C"/>
    <w:rsid w:val="00AE2E74"/>
    <w:rsid w:val="00AE5FCB"/>
    <w:rsid w:val="00AF2C1E"/>
    <w:rsid w:val="00AF60AE"/>
    <w:rsid w:val="00B06142"/>
    <w:rsid w:val="00B135B1"/>
    <w:rsid w:val="00B15303"/>
    <w:rsid w:val="00B17834"/>
    <w:rsid w:val="00B3130B"/>
    <w:rsid w:val="00B40ADB"/>
    <w:rsid w:val="00B43B77"/>
    <w:rsid w:val="00B43E80"/>
    <w:rsid w:val="00B57C95"/>
    <w:rsid w:val="00B607DB"/>
    <w:rsid w:val="00B64526"/>
    <w:rsid w:val="00B66529"/>
    <w:rsid w:val="00B75946"/>
    <w:rsid w:val="00B8056E"/>
    <w:rsid w:val="00B819C8"/>
    <w:rsid w:val="00B82308"/>
    <w:rsid w:val="00B865BD"/>
    <w:rsid w:val="00B90885"/>
    <w:rsid w:val="00BB520A"/>
    <w:rsid w:val="00BD0298"/>
    <w:rsid w:val="00BD3869"/>
    <w:rsid w:val="00BD66E9"/>
    <w:rsid w:val="00BD6FF4"/>
    <w:rsid w:val="00BF2C41"/>
    <w:rsid w:val="00C058B4"/>
    <w:rsid w:val="00C05F44"/>
    <w:rsid w:val="00C131B5"/>
    <w:rsid w:val="00C14E50"/>
    <w:rsid w:val="00C16ABF"/>
    <w:rsid w:val="00C170AE"/>
    <w:rsid w:val="00C26CB7"/>
    <w:rsid w:val="00C324C1"/>
    <w:rsid w:val="00C36992"/>
    <w:rsid w:val="00C56036"/>
    <w:rsid w:val="00C61DC5"/>
    <w:rsid w:val="00C6534F"/>
    <w:rsid w:val="00C67E92"/>
    <w:rsid w:val="00C70A26"/>
    <w:rsid w:val="00C766DF"/>
    <w:rsid w:val="00C842BC"/>
    <w:rsid w:val="00C94B98"/>
    <w:rsid w:val="00CA2B96"/>
    <w:rsid w:val="00CA5089"/>
    <w:rsid w:val="00CB336B"/>
    <w:rsid w:val="00CD0FBE"/>
    <w:rsid w:val="00CD6897"/>
    <w:rsid w:val="00CE5BAC"/>
    <w:rsid w:val="00CF25BE"/>
    <w:rsid w:val="00CF78ED"/>
    <w:rsid w:val="00D02B25"/>
    <w:rsid w:val="00D02EBA"/>
    <w:rsid w:val="00D16849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4466"/>
    <w:rsid w:val="00D8678B"/>
    <w:rsid w:val="00DA2114"/>
    <w:rsid w:val="00DC26AB"/>
    <w:rsid w:val="00DE09C0"/>
    <w:rsid w:val="00DE4901"/>
    <w:rsid w:val="00DE4A14"/>
    <w:rsid w:val="00DF320D"/>
    <w:rsid w:val="00DF71C8"/>
    <w:rsid w:val="00E129B8"/>
    <w:rsid w:val="00E21E7D"/>
    <w:rsid w:val="00E22FBC"/>
    <w:rsid w:val="00E24BF5"/>
    <w:rsid w:val="00E25338"/>
    <w:rsid w:val="00E30E1F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6B7E"/>
    <w:rsid w:val="00EC4899"/>
    <w:rsid w:val="00ED03AB"/>
    <w:rsid w:val="00ED32D2"/>
    <w:rsid w:val="00EE0336"/>
    <w:rsid w:val="00EE11C9"/>
    <w:rsid w:val="00EE32DE"/>
    <w:rsid w:val="00EE5457"/>
    <w:rsid w:val="00F070AB"/>
    <w:rsid w:val="00F12AFD"/>
    <w:rsid w:val="00F17567"/>
    <w:rsid w:val="00F27A7B"/>
    <w:rsid w:val="00F526AF"/>
    <w:rsid w:val="00F617C3"/>
    <w:rsid w:val="00F7066B"/>
    <w:rsid w:val="00F83B28"/>
    <w:rsid w:val="00F974DA"/>
    <w:rsid w:val="00FA46E5"/>
    <w:rsid w:val="00FB2EBA"/>
    <w:rsid w:val="00FB7DBA"/>
    <w:rsid w:val="00FC1C25"/>
    <w:rsid w:val="00FC3F45"/>
    <w:rsid w:val="00FD503F"/>
    <w:rsid w:val="00FD555A"/>
    <w:rsid w:val="00FD7589"/>
    <w:rsid w:val="00FE5831"/>
    <w:rsid w:val="00FE6048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D0C00"/>
  <w15:docId w15:val="{E1387107-6B0C-4A13-AF3D-14FC581ED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ontstyle01">
    <w:name w:val="fontstyle01"/>
    <w:basedOn w:val="Domylnaczcionkaakapitu"/>
    <w:rsid w:val="0032683F"/>
    <w:rPr>
      <w:rFonts w:ascii="DejaVuSans" w:hAnsi="DejaVuSans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omylnaczcionkaakapitu"/>
    <w:rsid w:val="005117C4"/>
    <w:rPr>
      <w:rFonts w:ascii="DejaVuSans" w:hAnsi="DejaVuSan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Domylnaczcionkaakapitu"/>
    <w:rsid w:val="005117C4"/>
    <w:rPr>
      <w:rFonts w:ascii="DejaVuSans-Oblique" w:hAnsi="DejaVuSans-Oblique" w:hint="default"/>
      <w:b w:val="0"/>
      <w:bCs w:val="0"/>
      <w:i w:val="0"/>
      <w:iCs w:val="0"/>
      <w:color w:val="000000"/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5117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FFBB6-573D-4F0A-887C-6CB720B81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5</Pages>
  <Words>1454</Words>
  <Characters>8725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Mach</cp:lastModifiedBy>
  <cp:revision>5</cp:revision>
  <cp:lastPrinted>2019-02-06T12:12:00Z</cp:lastPrinted>
  <dcterms:created xsi:type="dcterms:W3CDTF">2025-01-27T11:45:00Z</dcterms:created>
  <dcterms:modified xsi:type="dcterms:W3CDTF">2026-06-15T11:08:00Z</dcterms:modified>
</cp:coreProperties>
</file>